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2D3AB2" w:rsidRDefault="00324B56" w:rsidP="001B430D">
      <w:pPr>
        <w:rPr>
          <w:rFonts w:ascii="Gentium" w:hAnsi="Gentium"/>
          <w:sz w:val="28"/>
          <w:szCs w:val="28"/>
        </w:rPr>
      </w:pPr>
      <w:r>
        <w:rPr>
          <w:rFonts w:ascii="Gentium" w:hAnsi="Gentium"/>
          <w:sz w:val="28"/>
          <w:szCs w:val="28"/>
        </w:rPr>
        <w:t xml:space="preserve">If someone were to ask you to explain what you believe as a Christian, </w:t>
      </w:r>
      <w:r w:rsidR="00B25A48">
        <w:rPr>
          <w:rFonts w:ascii="Gentium" w:hAnsi="Gentium"/>
          <w:sz w:val="28"/>
          <w:szCs w:val="28"/>
        </w:rPr>
        <w:t>where</w:t>
      </w:r>
      <w:r>
        <w:rPr>
          <w:rFonts w:ascii="Gentium" w:hAnsi="Gentium"/>
          <w:sz w:val="28"/>
          <w:szCs w:val="28"/>
        </w:rPr>
        <w:t xml:space="preserve"> would you begin?  When you think about all of the topics that make up Christian doctrine and Christian living, where </w:t>
      </w:r>
      <w:r w:rsidR="00B96C69">
        <w:rPr>
          <w:rFonts w:ascii="Gentium" w:hAnsi="Gentium"/>
          <w:sz w:val="28"/>
          <w:szCs w:val="28"/>
        </w:rPr>
        <w:t xml:space="preserve">to </w:t>
      </w:r>
      <w:r>
        <w:rPr>
          <w:rFonts w:ascii="Gentium" w:hAnsi="Gentium"/>
          <w:sz w:val="28"/>
          <w:szCs w:val="28"/>
        </w:rPr>
        <w:t xml:space="preserve">begin?  Well, this isn’t </w:t>
      </w:r>
      <w:r w:rsidR="00B25A48">
        <w:rPr>
          <w:rFonts w:ascii="Gentium" w:hAnsi="Gentium"/>
          <w:sz w:val="28"/>
          <w:szCs w:val="28"/>
        </w:rPr>
        <w:t>a pass/fail</w:t>
      </w:r>
      <w:r>
        <w:rPr>
          <w:rFonts w:ascii="Gentium" w:hAnsi="Gentium"/>
          <w:sz w:val="28"/>
          <w:szCs w:val="28"/>
        </w:rPr>
        <w:t xml:space="preserve"> question; there is not one topic that you absolutely </w:t>
      </w:r>
      <w:r w:rsidRPr="00425DBF">
        <w:rPr>
          <w:rFonts w:ascii="Gentium" w:hAnsi="Gentium"/>
          <w:i/>
          <w:sz w:val="28"/>
          <w:szCs w:val="28"/>
        </w:rPr>
        <w:t>must</w:t>
      </w:r>
      <w:r>
        <w:rPr>
          <w:rFonts w:ascii="Gentium" w:hAnsi="Gentium"/>
          <w:sz w:val="28"/>
          <w:szCs w:val="28"/>
        </w:rPr>
        <w:t xml:space="preserve"> begin with.  For example, our four confessions of faith each begin with a different topic</w:t>
      </w:r>
      <w:r w:rsidR="002D3AB2">
        <w:rPr>
          <w:rFonts w:ascii="Gentium" w:hAnsi="Gentium"/>
          <w:sz w:val="28"/>
          <w:szCs w:val="28"/>
        </w:rPr>
        <w:t>:</w:t>
      </w:r>
    </w:p>
    <w:p w:rsidR="002D3AB2" w:rsidRDefault="00324B56" w:rsidP="002D3AB2">
      <w:pPr>
        <w:pStyle w:val="ListParagraph"/>
        <w:numPr>
          <w:ilvl w:val="0"/>
          <w:numId w:val="5"/>
        </w:numPr>
        <w:rPr>
          <w:rFonts w:ascii="Gentium" w:hAnsi="Gentium"/>
          <w:sz w:val="28"/>
          <w:szCs w:val="28"/>
        </w:rPr>
      </w:pPr>
      <w:r w:rsidRPr="002D3AB2">
        <w:rPr>
          <w:rFonts w:ascii="Gentium" w:hAnsi="Gentium"/>
          <w:sz w:val="28"/>
          <w:szCs w:val="28"/>
        </w:rPr>
        <w:t xml:space="preserve">The Heidelberg Catechism begins with a question about our only comfort, </w:t>
      </w:r>
    </w:p>
    <w:p w:rsidR="002D3AB2" w:rsidRDefault="00324B56" w:rsidP="002D3AB2">
      <w:pPr>
        <w:pStyle w:val="ListParagraph"/>
        <w:numPr>
          <w:ilvl w:val="0"/>
          <w:numId w:val="5"/>
        </w:numPr>
        <w:rPr>
          <w:rFonts w:ascii="Gentium" w:hAnsi="Gentium"/>
          <w:sz w:val="28"/>
          <w:szCs w:val="28"/>
        </w:rPr>
      </w:pPr>
      <w:r w:rsidRPr="002D3AB2">
        <w:rPr>
          <w:rFonts w:ascii="Gentium" w:hAnsi="Gentium"/>
          <w:sz w:val="28"/>
          <w:szCs w:val="28"/>
        </w:rPr>
        <w:t xml:space="preserve">the Westminster Confession of Faith begins with an article about Holy Scripture, </w:t>
      </w:r>
    </w:p>
    <w:p w:rsidR="002D3AB2" w:rsidRDefault="00324B56" w:rsidP="002D3AB2">
      <w:pPr>
        <w:pStyle w:val="ListParagraph"/>
        <w:numPr>
          <w:ilvl w:val="0"/>
          <w:numId w:val="5"/>
        </w:numPr>
        <w:rPr>
          <w:rFonts w:ascii="Gentium" w:hAnsi="Gentium"/>
          <w:sz w:val="28"/>
          <w:szCs w:val="28"/>
        </w:rPr>
      </w:pPr>
      <w:r w:rsidRPr="002D3AB2">
        <w:rPr>
          <w:rFonts w:ascii="Gentium" w:hAnsi="Gentium"/>
          <w:sz w:val="28"/>
          <w:szCs w:val="28"/>
        </w:rPr>
        <w:t xml:space="preserve">the Canons of Dort begin with an article about </w:t>
      </w:r>
      <w:r w:rsidR="00E570E3" w:rsidRPr="002D3AB2">
        <w:rPr>
          <w:rFonts w:ascii="Gentium" w:hAnsi="Gentium"/>
          <w:sz w:val="28"/>
          <w:szCs w:val="28"/>
        </w:rPr>
        <w:t xml:space="preserve">mankind’s fallen and sinful condition, </w:t>
      </w:r>
    </w:p>
    <w:p w:rsidR="002D3AB2" w:rsidRDefault="00E570E3" w:rsidP="002D3AB2">
      <w:pPr>
        <w:pStyle w:val="ListParagraph"/>
        <w:numPr>
          <w:ilvl w:val="0"/>
          <w:numId w:val="5"/>
        </w:numPr>
        <w:rPr>
          <w:rFonts w:ascii="Gentium" w:hAnsi="Gentium"/>
          <w:sz w:val="28"/>
          <w:szCs w:val="28"/>
        </w:rPr>
      </w:pPr>
      <w:proofErr w:type="gramStart"/>
      <w:r w:rsidRPr="002D3AB2">
        <w:rPr>
          <w:rFonts w:ascii="Gentium" w:hAnsi="Gentium"/>
          <w:sz w:val="28"/>
          <w:szCs w:val="28"/>
        </w:rPr>
        <w:t>and</w:t>
      </w:r>
      <w:proofErr w:type="gramEnd"/>
      <w:r w:rsidRPr="002D3AB2">
        <w:rPr>
          <w:rFonts w:ascii="Gentium" w:hAnsi="Gentium"/>
          <w:sz w:val="28"/>
          <w:szCs w:val="28"/>
        </w:rPr>
        <w:t xml:space="preserve"> the </w:t>
      </w:r>
      <w:proofErr w:type="spellStart"/>
      <w:r w:rsidRPr="002D3AB2">
        <w:rPr>
          <w:rFonts w:ascii="Gentium" w:hAnsi="Gentium"/>
          <w:sz w:val="28"/>
          <w:szCs w:val="28"/>
        </w:rPr>
        <w:t>Belgic</w:t>
      </w:r>
      <w:proofErr w:type="spellEnd"/>
      <w:r w:rsidRPr="002D3AB2">
        <w:rPr>
          <w:rFonts w:ascii="Gentium" w:hAnsi="Gentium"/>
          <w:sz w:val="28"/>
          <w:szCs w:val="28"/>
        </w:rPr>
        <w:t xml:space="preserve"> Confession of Faith, as we just read, begins with God: “</w:t>
      </w:r>
      <w:r w:rsidRPr="00425DBF">
        <w:rPr>
          <w:rFonts w:ascii="Gentium" w:hAnsi="Gentium"/>
          <w:i/>
          <w:sz w:val="28"/>
          <w:szCs w:val="28"/>
        </w:rPr>
        <w:t>We believe with the heart and confess with the mouth … God</w:t>
      </w:r>
      <w:r w:rsidRPr="002D3AB2">
        <w:rPr>
          <w:rFonts w:ascii="Gentium" w:hAnsi="Gentium"/>
          <w:sz w:val="28"/>
          <w:szCs w:val="28"/>
        </w:rPr>
        <w:t xml:space="preserve">.”  </w:t>
      </w:r>
    </w:p>
    <w:p w:rsidR="00425DBF" w:rsidRDefault="00425DBF" w:rsidP="002D3AB2">
      <w:pPr>
        <w:rPr>
          <w:rFonts w:ascii="Gentium" w:hAnsi="Gentium"/>
          <w:sz w:val="28"/>
          <w:szCs w:val="28"/>
        </w:rPr>
      </w:pPr>
    </w:p>
    <w:p w:rsidR="00425DBF" w:rsidRDefault="00E570E3" w:rsidP="002D3AB2">
      <w:pPr>
        <w:rPr>
          <w:rFonts w:ascii="Gentium" w:hAnsi="Gentium"/>
          <w:sz w:val="28"/>
          <w:szCs w:val="28"/>
        </w:rPr>
      </w:pPr>
      <w:r w:rsidRPr="002D3AB2">
        <w:rPr>
          <w:rFonts w:ascii="Gentium" w:hAnsi="Gentium"/>
          <w:sz w:val="28"/>
          <w:szCs w:val="28"/>
        </w:rPr>
        <w:t>And there are good reasons why each begins as it does.</w:t>
      </w:r>
      <w:r w:rsidR="007D38FD" w:rsidRPr="002D3AB2">
        <w:rPr>
          <w:rFonts w:ascii="Gentium" w:hAnsi="Gentium"/>
          <w:sz w:val="28"/>
          <w:szCs w:val="28"/>
        </w:rPr>
        <w:t xml:space="preserve">  </w:t>
      </w:r>
      <w:r w:rsidR="00B25A48">
        <w:rPr>
          <w:rFonts w:ascii="Gentium" w:hAnsi="Gentium"/>
          <w:sz w:val="28"/>
          <w:szCs w:val="28"/>
        </w:rPr>
        <w:t>But t</w:t>
      </w:r>
      <w:r w:rsidR="007D38FD" w:rsidRPr="002D3AB2">
        <w:rPr>
          <w:rFonts w:ascii="Gentium" w:hAnsi="Gentium"/>
          <w:sz w:val="28"/>
          <w:szCs w:val="28"/>
        </w:rPr>
        <w:t xml:space="preserve">he reason why the </w:t>
      </w:r>
      <w:proofErr w:type="spellStart"/>
      <w:r w:rsidR="007D38FD" w:rsidRPr="002D3AB2">
        <w:rPr>
          <w:rFonts w:ascii="Gentium" w:hAnsi="Gentium"/>
          <w:sz w:val="28"/>
          <w:szCs w:val="28"/>
        </w:rPr>
        <w:t>Belgic</w:t>
      </w:r>
      <w:proofErr w:type="spellEnd"/>
      <w:r w:rsidR="007D38FD" w:rsidRPr="002D3AB2">
        <w:rPr>
          <w:rFonts w:ascii="Gentium" w:hAnsi="Gentium"/>
          <w:sz w:val="28"/>
          <w:szCs w:val="28"/>
        </w:rPr>
        <w:t xml:space="preserve"> begins with God is not difficult to work out.  As Christians, we believe that the Bible is the Word of God, right?  And how does the Bible begin?  </w:t>
      </w:r>
      <w:r w:rsidR="00B96C69">
        <w:rPr>
          <w:rFonts w:ascii="Gentium" w:hAnsi="Gentium"/>
          <w:sz w:val="28"/>
          <w:szCs w:val="28"/>
        </w:rPr>
        <w:t>It begins with God.</w:t>
      </w:r>
      <w:r w:rsidR="00B96C69" w:rsidRPr="002D3AB2">
        <w:rPr>
          <w:rFonts w:ascii="Gentium" w:hAnsi="Gentium"/>
          <w:sz w:val="28"/>
          <w:szCs w:val="28"/>
        </w:rPr>
        <w:t xml:space="preserve"> </w:t>
      </w:r>
      <w:r w:rsidR="007D38FD" w:rsidRPr="002D3AB2">
        <w:rPr>
          <w:rFonts w:ascii="Gentium" w:hAnsi="Gentium"/>
          <w:sz w:val="28"/>
          <w:szCs w:val="28"/>
        </w:rPr>
        <w:t>“</w:t>
      </w:r>
      <w:r w:rsidR="007D38FD" w:rsidRPr="002D3AB2">
        <w:rPr>
          <w:rFonts w:ascii="Gentium" w:hAnsi="Gentium"/>
          <w:i/>
          <w:sz w:val="28"/>
          <w:szCs w:val="28"/>
        </w:rPr>
        <w:t>In the beginning, God</w:t>
      </w:r>
      <w:r w:rsidR="007D38FD" w:rsidRPr="002D3AB2">
        <w:rPr>
          <w:rFonts w:ascii="Gentium" w:hAnsi="Gentium"/>
          <w:sz w:val="28"/>
          <w:szCs w:val="28"/>
        </w:rPr>
        <w:t xml:space="preserve">.”  </w:t>
      </w:r>
      <w:r w:rsidR="00425DBF">
        <w:rPr>
          <w:rFonts w:ascii="Gentium" w:hAnsi="Gentium"/>
          <w:sz w:val="28"/>
          <w:szCs w:val="28"/>
        </w:rPr>
        <w:t>W</w:t>
      </w:r>
      <w:r w:rsidR="007D38FD" w:rsidRPr="002D3AB2">
        <w:rPr>
          <w:rFonts w:ascii="Gentium" w:hAnsi="Gentium"/>
          <w:sz w:val="28"/>
          <w:szCs w:val="28"/>
        </w:rPr>
        <w:t xml:space="preserve">ithout God, there is no creation, there is no us, there is nothing to believe and there is nothing to confess.  </w:t>
      </w:r>
      <w:r w:rsidR="002D3AB2" w:rsidRPr="002D3AB2">
        <w:rPr>
          <w:rFonts w:ascii="Gentium" w:hAnsi="Gentium"/>
          <w:sz w:val="28"/>
          <w:szCs w:val="28"/>
        </w:rPr>
        <w:t xml:space="preserve">But </w:t>
      </w:r>
      <w:r w:rsidR="002D3AB2">
        <w:rPr>
          <w:rFonts w:ascii="Gentium" w:hAnsi="Gentium"/>
          <w:sz w:val="28"/>
          <w:szCs w:val="28"/>
        </w:rPr>
        <w:t xml:space="preserve">there is a God and He has revealed Himself to us in His Word.  So </w:t>
      </w:r>
      <w:r w:rsidR="00316663">
        <w:rPr>
          <w:rFonts w:ascii="Gentium" w:hAnsi="Gentium"/>
          <w:sz w:val="28"/>
          <w:szCs w:val="28"/>
        </w:rPr>
        <w:t xml:space="preserve">we need to know who He is because who He is will dictate </w:t>
      </w:r>
      <w:r w:rsidR="00425DBF">
        <w:rPr>
          <w:rFonts w:ascii="Gentium" w:hAnsi="Gentium"/>
          <w:sz w:val="28"/>
          <w:szCs w:val="28"/>
        </w:rPr>
        <w:t xml:space="preserve">what we believe and </w:t>
      </w:r>
      <w:r w:rsidR="00316663">
        <w:rPr>
          <w:rFonts w:ascii="Gentium" w:hAnsi="Gentium"/>
          <w:sz w:val="28"/>
          <w:szCs w:val="28"/>
        </w:rPr>
        <w:t>how we live</w:t>
      </w:r>
      <w:r w:rsidR="00C752D5">
        <w:rPr>
          <w:rFonts w:ascii="Gentium" w:hAnsi="Gentium"/>
          <w:sz w:val="28"/>
          <w:szCs w:val="28"/>
        </w:rPr>
        <w:t xml:space="preserve"> in His creation</w:t>
      </w:r>
      <w:r w:rsidR="00316663">
        <w:rPr>
          <w:rFonts w:ascii="Gentium" w:hAnsi="Gentium"/>
          <w:sz w:val="28"/>
          <w:szCs w:val="28"/>
        </w:rPr>
        <w:t xml:space="preserve">.  </w:t>
      </w:r>
    </w:p>
    <w:p w:rsidR="00425DBF" w:rsidRDefault="00425DBF" w:rsidP="002D3AB2">
      <w:pPr>
        <w:rPr>
          <w:rFonts w:ascii="Gentium" w:hAnsi="Gentium"/>
          <w:sz w:val="28"/>
          <w:szCs w:val="28"/>
        </w:rPr>
      </w:pPr>
    </w:p>
    <w:p w:rsidR="00324B56" w:rsidRPr="002D3AB2" w:rsidRDefault="002D3AB2" w:rsidP="002D3AB2">
      <w:pPr>
        <w:rPr>
          <w:rFonts w:ascii="Gentium" w:hAnsi="Gentium"/>
          <w:sz w:val="28"/>
          <w:szCs w:val="28"/>
        </w:rPr>
      </w:pPr>
      <w:r>
        <w:rPr>
          <w:rFonts w:ascii="Gentium" w:hAnsi="Gentium"/>
          <w:sz w:val="28"/>
          <w:szCs w:val="28"/>
        </w:rPr>
        <w:t xml:space="preserve">Let me illustrate it like this: </w:t>
      </w:r>
      <w:r w:rsidR="00432188">
        <w:rPr>
          <w:rFonts w:ascii="Gentium" w:hAnsi="Gentium"/>
          <w:sz w:val="28"/>
          <w:szCs w:val="28"/>
        </w:rPr>
        <w:t xml:space="preserve">If you were new to Auckland </w:t>
      </w:r>
      <w:r w:rsidR="006428C1">
        <w:rPr>
          <w:rFonts w:ascii="Gentium" w:hAnsi="Gentium"/>
          <w:sz w:val="28"/>
          <w:szCs w:val="28"/>
        </w:rPr>
        <w:t>a</w:t>
      </w:r>
      <w:r w:rsidR="00432188">
        <w:rPr>
          <w:rFonts w:ascii="Gentium" w:hAnsi="Gentium"/>
          <w:sz w:val="28"/>
          <w:szCs w:val="28"/>
        </w:rPr>
        <w:t>nd I asked you who was in charge of Auckland and what responsibilities you have as a citizen of Auckland, and you said</w:t>
      </w:r>
      <w:r w:rsidR="00C752D5">
        <w:rPr>
          <w:rFonts w:ascii="Gentium" w:hAnsi="Gentium"/>
          <w:sz w:val="28"/>
          <w:szCs w:val="28"/>
        </w:rPr>
        <w:t xml:space="preserve">, </w:t>
      </w:r>
      <w:r w:rsidR="00432188">
        <w:rPr>
          <w:rFonts w:ascii="Gentium" w:hAnsi="Gentium"/>
          <w:sz w:val="28"/>
          <w:szCs w:val="28"/>
        </w:rPr>
        <w:t>No one is in charge of Auckland or a purple jellyfish is in charge of Auckland, and you don’t have to pay rates if you don’t want to and you can put your rubbish bin out any day of the week and it will be emptied, I would have to tell you that you are wrong</w:t>
      </w:r>
      <w:r w:rsidR="00C752D5">
        <w:rPr>
          <w:rFonts w:ascii="Gentium" w:hAnsi="Gentium"/>
          <w:sz w:val="28"/>
          <w:szCs w:val="28"/>
        </w:rPr>
        <w:t>.  I</w:t>
      </w:r>
      <w:r w:rsidR="00BD14DB">
        <w:rPr>
          <w:rFonts w:ascii="Gentium" w:hAnsi="Gentium"/>
          <w:sz w:val="28"/>
          <w:szCs w:val="28"/>
        </w:rPr>
        <w:t xml:space="preserve"> would have to tell you that you cannot just believe what you want to believe about life in Auckland!</w:t>
      </w:r>
      <w:r w:rsidR="00432188">
        <w:rPr>
          <w:rFonts w:ascii="Gentium" w:hAnsi="Gentium"/>
          <w:sz w:val="28"/>
          <w:szCs w:val="28"/>
        </w:rPr>
        <w:t xml:space="preserve">  Auckland has a mayor</w:t>
      </w:r>
      <w:r w:rsidR="00B96C69">
        <w:rPr>
          <w:rFonts w:ascii="Gentium" w:hAnsi="Gentium"/>
          <w:sz w:val="28"/>
          <w:szCs w:val="28"/>
        </w:rPr>
        <w:t>.  H</w:t>
      </w:r>
      <w:r w:rsidR="00432188">
        <w:rPr>
          <w:rFonts w:ascii="Gentium" w:hAnsi="Gentium"/>
          <w:sz w:val="28"/>
          <w:szCs w:val="28"/>
        </w:rPr>
        <w:t xml:space="preserve">is name </w:t>
      </w:r>
      <w:r w:rsidR="00316663">
        <w:rPr>
          <w:rFonts w:ascii="Gentium" w:hAnsi="Gentium"/>
          <w:sz w:val="28"/>
          <w:szCs w:val="28"/>
        </w:rPr>
        <w:t xml:space="preserve">is </w:t>
      </w:r>
      <w:r>
        <w:rPr>
          <w:rFonts w:ascii="Gentium" w:hAnsi="Gentium"/>
          <w:sz w:val="28"/>
          <w:szCs w:val="28"/>
        </w:rPr>
        <w:t xml:space="preserve">Phil Goff.  </w:t>
      </w:r>
      <w:r w:rsidR="00B96C69">
        <w:rPr>
          <w:rFonts w:ascii="Gentium" w:hAnsi="Gentium"/>
          <w:sz w:val="28"/>
          <w:szCs w:val="28"/>
        </w:rPr>
        <w:t xml:space="preserve">He is a </w:t>
      </w:r>
      <w:r w:rsidR="00316663">
        <w:rPr>
          <w:rFonts w:ascii="Gentium" w:hAnsi="Gentium"/>
          <w:sz w:val="28"/>
          <w:szCs w:val="28"/>
        </w:rPr>
        <w:t>65</w:t>
      </w:r>
      <w:r w:rsidR="00B96C69">
        <w:rPr>
          <w:rFonts w:ascii="Gentium" w:hAnsi="Gentium"/>
          <w:sz w:val="28"/>
          <w:szCs w:val="28"/>
        </w:rPr>
        <w:t xml:space="preserve"> year old man with g</w:t>
      </w:r>
      <w:r w:rsidR="00316663">
        <w:rPr>
          <w:rFonts w:ascii="Gentium" w:hAnsi="Gentium"/>
          <w:sz w:val="28"/>
          <w:szCs w:val="28"/>
        </w:rPr>
        <w:t>rey hair and green eyes</w:t>
      </w:r>
      <w:r w:rsidR="00B96C69">
        <w:rPr>
          <w:rFonts w:ascii="Gentium" w:hAnsi="Gentium"/>
          <w:sz w:val="28"/>
          <w:szCs w:val="28"/>
        </w:rPr>
        <w:t>, who w</w:t>
      </w:r>
      <w:r w:rsidR="00316663">
        <w:rPr>
          <w:rFonts w:ascii="Gentium" w:hAnsi="Gentium"/>
          <w:sz w:val="28"/>
          <w:szCs w:val="28"/>
        </w:rPr>
        <w:t xml:space="preserve">as previously a Labour party MP, and he became mayor in 2016.  And he is in charge of Auckland.  </w:t>
      </w:r>
      <w:r w:rsidR="00432188">
        <w:rPr>
          <w:rFonts w:ascii="Gentium" w:hAnsi="Gentium"/>
          <w:sz w:val="28"/>
          <w:szCs w:val="28"/>
        </w:rPr>
        <w:t xml:space="preserve">And there is a particular amount of rates that you have to pay and there is only one day a week when you can put your rubbish bin </w:t>
      </w:r>
      <w:proofErr w:type="gramStart"/>
      <w:r w:rsidR="00432188">
        <w:rPr>
          <w:rFonts w:ascii="Gentium" w:hAnsi="Gentium"/>
          <w:sz w:val="28"/>
          <w:szCs w:val="28"/>
        </w:rPr>
        <w:t>out</w:t>
      </w:r>
      <w:proofErr w:type="gramEnd"/>
      <w:r w:rsidR="00432188">
        <w:rPr>
          <w:rFonts w:ascii="Gentium" w:hAnsi="Gentium"/>
          <w:sz w:val="28"/>
          <w:szCs w:val="28"/>
        </w:rPr>
        <w:t xml:space="preserve"> for emptying</w:t>
      </w:r>
      <w:r w:rsidR="00316663">
        <w:rPr>
          <w:rFonts w:ascii="Gentium" w:hAnsi="Gentium"/>
          <w:sz w:val="28"/>
          <w:szCs w:val="28"/>
        </w:rPr>
        <w:t>.</w:t>
      </w:r>
      <w:r w:rsidR="006428C1">
        <w:rPr>
          <w:rFonts w:ascii="Gentium" w:hAnsi="Gentium"/>
          <w:sz w:val="28"/>
          <w:szCs w:val="28"/>
        </w:rPr>
        <w:t xml:space="preserve"> </w:t>
      </w:r>
      <w:r w:rsidR="007D38FD" w:rsidRPr="002D3AB2">
        <w:rPr>
          <w:rFonts w:ascii="Gentium" w:hAnsi="Gentium"/>
          <w:sz w:val="28"/>
          <w:szCs w:val="28"/>
        </w:rPr>
        <w:t xml:space="preserve"> </w:t>
      </w:r>
      <w:r w:rsidR="00BD14DB">
        <w:rPr>
          <w:rFonts w:ascii="Gentium" w:hAnsi="Gentium"/>
          <w:sz w:val="28"/>
          <w:szCs w:val="28"/>
        </w:rPr>
        <w:t xml:space="preserve">And if that is true of life in Auckland, then it is true and even more important in terms of life in God’s creation. </w:t>
      </w:r>
      <w:r w:rsidR="0047548E">
        <w:rPr>
          <w:rFonts w:ascii="Gentium" w:hAnsi="Gentium"/>
          <w:sz w:val="28"/>
          <w:szCs w:val="28"/>
        </w:rPr>
        <w:t xml:space="preserve"> Who God is affects every aspect of </w:t>
      </w:r>
      <w:r w:rsidR="00B96C69">
        <w:rPr>
          <w:rFonts w:ascii="Gentium" w:hAnsi="Gentium"/>
          <w:sz w:val="28"/>
          <w:szCs w:val="28"/>
        </w:rPr>
        <w:t xml:space="preserve">what we believe and </w:t>
      </w:r>
      <w:r w:rsidR="0047548E">
        <w:rPr>
          <w:rFonts w:ascii="Gentium" w:hAnsi="Gentium"/>
          <w:sz w:val="28"/>
          <w:szCs w:val="28"/>
        </w:rPr>
        <w:t xml:space="preserve">how we live. </w:t>
      </w:r>
    </w:p>
    <w:p w:rsidR="00324B56" w:rsidRDefault="00324B56" w:rsidP="001B430D">
      <w:pPr>
        <w:rPr>
          <w:rFonts w:ascii="Gentium" w:hAnsi="Gentium"/>
          <w:sz w:val="28"/>
          <w:szCs w:val="28"/>
        </w:rPr>
      </w:pPr>
    </w:p>
    <w:p w:rsidR="008C3929" w:rsidRDefault="00C752D5" w:rsidP="001B430D">
      <w:pPr>
        <w:rPr>
          <w:rFonts w:ascii="Gentium" w:hAnsi="Gentium"/>
          <w:sz w:val="28"/>
          <w:szCs w:val="28"/>
        </w:rPr>
      </w:pPr>
      <w:r>
        <w:rPr>
          <w:rFonts w:ascii="Gentium" w:hAnsi="Gentium"/>
          <w:sz w:val="28"/>
          <w:szCs w:val="28"/>
        </w:rPr>
        <w:t xml:space="preserve">And that is the message of our text in Romans.  </w:t>
      </w:r>
      <w:r w:rsidR="00BF2B9C">
        <w:rPr>
          <w:rFonts w:ascii="Gentium" w:hAnsi="Gentium"/>
          <w:sz w:val="28"/>
          <w:szCs w:val="28"/>
        </w:rPr>
        <w:t xml:space="preserve">In vv16-17, </w:t>
      </w:r>
      <w:r w:rsidR="00B25A48">
        <w:rPr>
          <w:rFonts w:ascii="Gentium" w:hAnsi="Gentium"/>
          <w:sz w:val="28"/>
          <w:szCs w:val="28"/>
        </w:rPr>
        <w:t>t</w:t>
      </w:r>
      <w:r w:rsidR="00BF2B9C">
        <w:rPr>
          <w:rFonts w:ascii="Gentium" w:hAnsi="Gentium"/>
          <w:sz w:val="28"/>
          <w:szCs w:val="28"/>
        </w:rPr>
        <w:t xml:space="preserve">he </w:t>
      </w:r>
      <w:r w:rsidR="00B25A48">
        <w:rPr>
          <w:rFonts w:ascii="Gentium" w:hAnsi="Gentium"/>
          <w:sz w:val="28"/>
          <w:szCs w:val="28"/>
        </w:rPr>
        <w:t xml:space="preserve">Apostle Paul </w:t>
      </w:r>
      <w:r w:rsidR="00A13861">
        <w:rPr>
          <w:rFonts w:ascii="Gentium" w:hAnsi="Gentium"/>
          <w:sz w:val="28"/>
          <w:szCs w:val="28"/>
        </w:rPr>
        <w:t xml:space="preserve">presents the gospel as </w:t>
      </w:r>
      <w:r w:rsidR="00A13861" w:rsidRPr="00F400B9">
        <w:rPr>
          <w:rFonts w:ascii="Gentium" w:hAnsi="Gentium"/>
          <w:b/>
          <w:i/>
          <w:sz w:val="28"/>
          <w:szCs w:val="28"/>
        </w:rPr>
        <w:t>t</w:t>
      </w:r>
      <w:r w:rsidR="00BF2B9C" w:rsidRPr="00F400B9">
        <w:rPr>
          <w:rFonts w:ascii="Gentium" w:hAnsi="Gentium"/>
          <w:b/>
          <w:i/>
          <w:sz w:val="28"/>
          <w:szCs w:val="28"/>
        </w:rPr>
        <w:t>he cure</w:t>
      </w:r>
      <w:r w:rsidR="00A13861">
        <w:rPr>
          <w:rFonts w:ascii="Gentium" w:hAnsi="Gentium"/>
          <w:sz w:val="28"/>
          <w:szCs w:val="28"/>
        </w:rPr>
        <w:t>, if you like</w:t>
      </w:r>
      <w:r w:rsidR="00BF2B9C">
        <w:rPr>
          <w:rFonts w:ascii="Gentium" w:hAnsi="Gentium"/>
          <w:sz w:val="28"/>
          <w:szCs w:val="28"/>
        </w:rPr>
        <w:t xml:space="preserve">.  </w:t>
      </w:r>
      <w:r w:rsidR="00A13861">
        <w:rPr>
          <w:rFonts w:ascii="Gentium" w:hAnsi="Gentium"/>
          <w:sz w:val="28"/>
          <w:szCs w:val="28"/>
        </w:rPr>
        <w:t xml:space="preserve">And of course, </w:t>
      </w:r>
      <w:r w:rsidR="00BF2B9C">
        <w:rPr>
          <w:rFonts w:ascii="Gentium" w:hAnsi="Gentium"/>
          <w:sz w:val="28"/>
          <w:szCs w:val="28"/>
        </w:rPr>
        <w:t xml:space="preserve">whenever someone talks about a cure, </w:t>
      </w:r>
      <w:r w:rsidR="00F400B9">
        <w:rPr>
          <w:rFonts w:ascii="Gentium" w:hAnsi="Gentium"/>
          <w:sz w:val="28"/>
          <w:szCs w:val="28"/>
        </w:rPr>
        <w:t xml:space="preserve">the next </w:t>
      </w:r>
      <w:proofErr w:type="gramStart"/>
      <w:r w:rsidR="00F400B9">
        <w:rPr>
          <w:rFonts w:ascii="Gentium" w:hAnsi="Gentium"/>
          <w:sz w:val="28"/>
          <w:szCs w:val="28"/>
        </w:rPr>
        <w:t>questions is</w:t>
      </w:r>
      <w:proofErr w:type="gramEnd"/>
      <w:r w:rsidR="00F400B9">
        <w:rPr>
          <w:rFonts w:ascii="Gentium" w:hAnsi="Gentium"/>
          <w:sz w:val="28"/>
          <w:szCs w:val="28"/>
        </w:rPr>
        <w:t>:</w:t>
      </w:r>
      <w:r w:rsidR="00BF2B9C">
        <w:rPr>
          <w:rFonts w:ascii="Gentium" w:hAnsi="Gentium"/>
          <w:sz w:val="28"/>
          <w:szCs w:val="28"/>
        </w:rPr>
        <w:t xml:space="preserve"> What is the </w:t>
      </w:r>
      <w:r w:rsidR="00A13861">
        <w:rPr>
          <w:rFonts w:ascii="Gentium" w:hAnsi="Gentium"/>
          <w:sz w:val="28"/>
          <w:szCs w:val="28"/>
        </w:rPr>
        <w:t>disease</w:t>
      </w:r>
      <w:r w:rsidR="00BF2B9C">
        <w:rPr>
          <w:rFonts w:ascii="Gentium" w:hAnsi="Gentium"/>
          <w:sz w:val="28"/>
          <w:szCs w:val="28"/>
        </w:rPr>
        <w:t xml:space="preserve"> that needs curing</w:t>
      </w:r>
      <w:r w:rsidR="00A13861">
        <w:rPr>
          <w:rFonts w:ascii="Gentium" w:hAnsi="Gentium"/>
          <w:sz w:val="28"/>
          <w:szCs w:val="28"/>
        </w:rPr>
        <w:t xml:space="preserve">?  So </w:t>
      </w:r>
      <w:r w:rsidR="00F400B9">
        <w:rPr>
          <w:rFonts w:ascii="Gentium" w:hAnsi="Gentium"/>
          <w:sz w:val="28"/>
          <w:szCs w:val="28"/>
        </w:rPr>
        <w:t>what this passage reveals is</w:t>
      </w:r>
      <w:r w:rsidR="00A13861">
        <w:rPr>
          <w:rFonts w:ascii="Gentium" w:hAnsi="Gentium"/>
          <w:sz w:val="28"/>
          <w:szCs w:val="28"/>
        </w:rPr>
        <w:t xml:space="preserve"> that </w:t>
      </w:r>
      <w:r w:rsidR="00A141E3" w:rsidRPr="00A141E3">
        <w:rPr>
          <w:rFonts w:ascii="Gentium" w:hAnsi="Gentium"/>
          <w:b/>
          <w:sz w:val="28"/>
          <w:szCs w:val="28"/>
        </w:rPr>
        <w:t xml:space="preserve">Right </w:t>
      </w:r>
      <w:r w:rsidR="00A13861" w:rsidRPr="00A141E3">
        <w:rPr>
          <w:rFonts w:ascii="Gentium" w:hAnsi="Gentium"/>
          <w:b/>
          <w:sz w:val="28"/>
          <w:szCs w:val="28"/>
        </w:rPr>
        <w:t>Belie</w:t>
      </w:r>
      <w:r w:rsidR="00A141E3" w:rsidRPr="00A141E3">
        <w:rPr>
          <w:rFonts w:ascii="Gentium" w:hAnsi="Gentium"/>
          <w:b/>
          <w:sz w:val="28"/>
          <w:szCs w:val="28"/>
        </w:rPr>
        <w:t>f</w:t>
      </w:r>
      <w:r w:rsidR="00A13861" w:rsidRPr="00A141E3">
        <w:rPr>
          <w:rFonts w:ascii="Gentium" w:hAnsi="Gentium"/>
          <w:b/>
          <w:sz w:val="28"/>
          <w:szCs w:val="28"/>
        </w:rPr>
        <w:t xml:space="preserve"> is the </w:t>
      </w:r>
      <w:r w:rsidR="00A141E3" w:rsidRPr="00A141E3">
        <w:rPr>
          <w:rFonts w:ascii="Gentium" w:hAnsi="Gentium"/>
          <w:b/>
          <w:sz w:val="28"/>
          <w:szCs w:val="28"/>
        </w:rPr>
        <w:t>C</w:t>
      </w:r>
      <w:r w:rsidR="00A13861" w:rsidRPr="00A141E3">
        <w:rPr>
          <w:rFonts w:ascii="Gentium" w:hAnsi="Gentium"/>
          <w:b/>
          <w:sz w:val="28"/>
          <w:szCs w:val="28"/>
        </w:rPr>
        <w:t xml:space="preserve">ure for </w:t>
      </w:r>
      <w:r w:rsidR="00A141E3" w:rsidRPr="00A141E3">
        <w:rPr>
          <w:rFonts w:ascii="Gentium" w:hAnsi="Gentium"/>
          <w:b/>
          <w:sz w:val="28"/>
          <w:szCs w:val="28"/>
        </w:rPr>
        <w:t>U</w:t>
      </w:r>
      <w:r w:rsidR="00A13861" w:rsidRPr="00A141E3">
        <w:rPr>
          <w:rFonts w:ascii="Gentium" w:hAnsi="Gentium"/>
          <w:b/>
          <w:sz w:val="28"/>
          <w:szCs w:val="28"/>
        </w:rPr>
        <w:t xml:space="preserve">nbelief and </w:t>
      </w:r>
      <w:r w:rsidR="004C3781">
        <w:rPr>
          <w:rFonts w:ascii="Gentium" w:hAnsi="Gentium"/>
          <w:b/>
          <w:sz w:val="28"/>
          <w:szCs w:val="28"/>
        </w:rPr>
        <w:t xml:space="preserve">All of </w:t>
      </w:r>
      <w:r w:rsidR="00A13861" w:rsidRPr="00A141E3">
        <w:rPr>
          <w:rFonts w:ascii="Gentium" w:hAnsi="Gentium"/>
          <w:b/>
          <w:sz w:val="28"/>
          <w:szCs w:val="28"/>
        </w:rPr>
        <w:t xml:space="preserve">its </w:t>
      </w:r>
      <w:r w:rsidR="00A141E3" w:rsidRPr="00A141E3">
        <w:rPr>
          <w:rFonts w:ascii="Gentium" w:hAnsi="Gentium"/>
          <w:b/>
          <w:sz w:val="28"/>
          <w:szCs w:val="28"/>
        </w:rPr>
        <w:t>C</w:t>
      </w:r>
      <w:r w:rsidR="00A13861" w:rsidRPr="00A141E3">
        <w:rPr>
          <w:rFonts w:ascii="Gentium" w:hAnsi="Gentium"/>
          <w:b/>
          <w:sz w:val="28"/>
          <w:szCs w:val="28"/>
        </w:rPr>
        <w:t>onsequences</w:t>
      </w:r>
      <w:r w:rsidR="00A13861">
        <w:rPr>
          <w:rFonts w:ascii="Gentium" w:hAnsi="Gentium"/>
          <w:sz w:val="28"/>
          <w:szCs w:val="28"/>
        </w:rPr>
        <w:t xml:space="preserve">. </w:t>
      </w:r>
      <w:r w:rsidR="00A141E3">
        <w:rPr>
          <w:rFonts w:ascii="Gentium" w:hAnsi="Gentium"/>
          <w:sz w:val="28"/>
          <w:szCs w:val="28"/>
        </w:rPr>
        <w:t xml:space="preserve"> </w:t>
      </w:r>
      <w:r>
        <w:rPr>
          <w:rFonts w:ascii="Gentium" w:hAnsi="Gentium"/>
          <w:sz w:val="28"/>
          <w:szCs w:val="28"/>
        </w:rPr>
        <w:t xml:space="preserve">And we will consider this passage under two headings – </w:t>
      </w:r>
      <w:r w:rsidR="001F6947">
        <w:rPr>
          <w:rFonts w:ascii="Gentium" w:hAnsi="Gentium"/>
          <w:sz w:val="28"/>
          <w:szCs w:val="28"/>
        </w:rPr>
        <w:t xml:space="preserve">firstly, </w:t>
      </w:r>
      <w:r w:rsidR="00A141E3">
        <w:rPr>
          <w:rFonts w:ascii="Gentium" w:hAnsi="Gentium"/>
          <w:b/>
          <w:sz w:val="28"/>
          <w:szCs w:val="28"/>
        </w:rPr>
        <w:t>T</w:t>
      </w:r>
      <w:r w:rsidR="0047548E" w:rsidRPr="001F6947">
        <w:rPr>
          <w:rFonts w:ascii="Gentium" w:hAnsi="Gentium"/>
          <w:b/>
          <w:sz w:val="28"/>
          <w:szCs w:val="28"/>
        </w:rPr>
        <w:t>he</w:t>
      </w:r>
      <w:r w:rsidR="001F6947">
        <w:rPr>
          <w:rFonts w:ascii="Gentium" w:hAnsi="Gentium"/>
          <w:b/>
          <w:sz w:val="28"/>
          <w:szCs w:val="28"/>
        </w:rPr>
        <w:t xml:space="preserve"> God We Must Believe i</w:t>
      </w:r>
      <w:r w:rsidR="0047548E" w:rsidRPr="001F6947">
        <w:rPr>
          <w:rFonts w:ascii="Gentium" w:hAnsi="Gentium"/>
          <w:b/>
          <w:sz w:val="28"/>
          <w:szCs w:val="28"/>
        </w:rPr>
        <w:t>n</w:t>
      </w:r>
      <w:r>
        <w:rPr>
          <w:rFonts w:ascii="Gentium" w:hAnsi="Gentium"/>
          <w:sz w:val="28"/>
          <w:szCs w:val="28"/>
        </w:rPr>
        <w:t xml:space="preserve">, </w:t>
      </w:r>
      <w:r w:rsidR="0047548E">
        <w:rPr>
          <w:rFonts w:ascii="Gentium" w:hAnsi="Gentium"/>
          <w:sz w:val="28"/>
          <w:szCs w:val="28"/>
        </w:rPr>
        <w:t xml:space="preserve">and </w:t>
      </w:r>
      <w:r w:rsidR="001F6947">
        <w:rPr>
          <w:rFonts w:ascii="Gentium" w:hAnsi="Gentium"/>
          <w:sz w:val="28"/>
          <w:szCs w:val="28"/>
        </w:rPr>
        <w:t xml:space="preserve">secondly, </w:t>
      </w:r>
      <w:r w:rsidR="0047548E" w:rsidRPr="001F6947">
        <w:rPr>
          <w:rFonts w:ascii="Gentium" w:hAnsi="Gentium"/>
          <w:b/>
          <w:sz w:val="28"/>
          <w:szCs w:val="28"/>
        </w:rPr>
        <w:t>Why B</w:t>
      </w:r>
      <w:r w:rsidR="009E71FC" w:rsidRPr="001F6947">
        <w:rPr>
          <w:rFonts w:ascii="Gentium" w:hAnsi="Gentium"/>
          <w:b/>
          <w:sz w:val="28"/>
          <w:szCs w:val="28"/>
        </w:rPr>
        <w:t>eliev</w:t>
      </w:r>
      <w:r w:rsidR="0047548E" w:rsidRPr="001F6947">
        <w:rPr>
          <w:rFonts w:ascii="Gentium" w:hAnsi="Gentium"/>
          <w:b/>
          <w:sz w:val="28"/>
          <w:szCs w:val="28"/>
        </w:rPr>
        <w:t xml:space="preserve">ing in this God </w:t>
      </w:r>
      <w:r w:rsidR="001F6947">
        <w:rPr>
          <w:rFonts w:ascii="Gentium" w:hAnsi="Gentium"/>
          <w:b/>
          <w:sz w:val="28"/>
          <w:szCs w:val="28"/>
        </w:rPr>
        <w:t>M</w:t>
      </w:r>
      <w:r w:rsidR="009E71FC" w:rsidRPr="001F6947">
        <w:rPr>
          <w:rFonts w:ascii="Gentium" w:hAnsi="Gentium"/>
          <w:b/>
          <w:sz w:val="28"/>
          <w:szCs w:val="28"/>
        </w:rPr>
        <w:t>atters</w:t>
      </w:r>
      <w:r w:rsidR="001F6947">
        <w:rPr>
          <w:rFonts w:ascii="Gentium" w:hAnsi="Gentium"/>
          <w:sz w:val="28"/>
          <w:szCs w:val="28"/>
        </w:rPr>
        <w:t>.</w:t>
      </w:r>
    </w:p>
    <w:p w:rsidR="00B25A48" w:rsidRPr="00DD3F7B" w:rsidRDefault="00B25A48" w:rsidP="001B430D">
      <w:pPr>
        <w:rPr>
          <w:rFonts w:ascii="Gentium" w:hAnsi="Gentium"/>
          <w:sz w:val="28"/>
          <w:szCs w:val="28"/>
        </w:rPr>
      </w:pPr>
    </w:p>
    <w:p w:rsidR="00565F42" w:rsidRPr="007F1322" w:rsidRDefault="004C3781" w:rsidP="004D33C7">
      <w:pPr>
        <w:numPr>
          <w:ilvl w:val="0"/>
          <w:numId w:val="4"/>
        </w:numPr>
        <w:rPr>
          <w:rFonts w:ascii="Gentium" w:hAnsi="Gentium"/>
          <w:b/>
          <w:sz w:val="28"/>
          <w:szCs w:val="28"/>
        </w:rPr>
      </w:pPr>
      <w:r>
        <w:rPr>
          <w:rFonts w:ascii="Gentium" w:hAnsi="Gentium"/>
          <w:sz w:val="28"/>
          <w:szCs w:val="28"/>
        </w:rPr>
        <w:lastRenderedPageBreak/>
        <w:t xml:space="preserve">So first of all, let’s think about </w:t>
      </w:r>
      <w:r w:rsidR="00D7794E">
        <w:rPr>
          <w:rFonts w:ascii="Gentium" w:hAnsi="Gentium"/>
          <w:b/>
          <w:sz w:val="28"/>
          <w:szCs w:val="28"/>
        </w:rPr>
        <w:t>T</w:t>
      </w:r>
      <w:r w:rsidRPr="00D7794E">
        <w:rPr>
          <w:rFonts w:ascii="Gentium" w:hAnsi="Gentium"/>
          <w:b/>
          <w:sz w:val="28"/>
          <w:szCs w:val="28"/>
        </w:rPr>
        <w:t xml:space="preserve">he God </w:t>
      </w:r>
      <w:r w:rsidR="003B0073" w:rsidRPr="00D7794E">
        <w:rPr>
          <w:rFonts w:ascii="Gentium" w:hAnsi="Gentium"/>
          <w:b/>
          <w:sz w:val="28"/>
          <w:szCs w:val="28"/>
        </w:rPr>
        <w:t>W</w:t>
      </w:r>
      <w:r w:rsidRPr="00D7794E">
        <w:rPr>
          <w:rFonts w:ascii="Gentium" w:hAnsi="Gentium"/>
          <w:b/>
          <w:sz w:val="28"/>
          <w:szCs w:val="28"/>
        </w:rPr>
        <w:t xml:space="preserve">e Must </w:t>
      </w:r>
      <w:proofErr w:type="gramStart"/>
      <w:r w:rsidRPr="00D7794E">
        <w:rPr>
          <w:rFonts w:ascii="Gentium" w:hAnsi="Gentium"/>
          <w:b/>
          <w:sz w:val="28"/>
          <w:szCs w:val="28"/>
        </w:rPr>
        <w:t>Believe</w:t>
      </w:r>
      <w:proofErr w:type="gramEnd"/>
      <w:r w:rsidRPr="00D7794E">
        <w:rPr>
          <w:rFonts w:ascii="Gentium" w:hAnsi="Gentium"/>
          <w:b/>
          <w:sz w:val="28"/>
          <w:szCs w:val="28"/>
        </w:rPr>
        <w:t xml:space="preserve"> in</w:t>
      </w:r>
      <w:r>
        <w:rPr>
          <w:rFonts w:ascii="Gentium" w:hAnsi="Gentium"/>
          <w:sz w:val="28"/>
          <w:szCs w:val="28"/>
        </w:rPr>
        <w:t>.</w:t>
      </w:r>
    </w:p>
    <w:p w:rsidR="003B0073" w:rsidRPr="003B0073" w:rsidRDefault="003B0073" w:rsidP="003B0073">
      <w:pPr>
        <w:rPr>
          <w:rFonts w:ascii="Gentium" w:hAnsi="Gentium"/>
          <w:b/>
          <w:sz w:val="28"/>
          <w:szCs w:val="28"/>
        </w:rPr>
      </w:pPr>
    </w:p>
    <w:p w:rsidR="000A0C1F" w:rsidRPr="000A0C1F" w:rsidRDefault="003B0073" w:rsidP="007F1322">
      <w:pPr>
        <w:numPr>
          <w:ilvl w:val="1"/>
          <w:numId w:val="4"/>
        </w:numPr>
        <w:rPr>
          <w:rFonts w:ascii="Gentium" w:hAnsi="Gentium"/>
          <w:b/>
          <w:sz w:val="28"/>
          <w:szCs w:val="28"/>
        </w:rPr>
      </w:pPr>
      <w:r>
        <w:rPr>
          <w:rFonts w:ascii="Gentium" w:hAnsi="Gentium"/>
          <w:sz w:val="28"/>
          <w:szCs w:val="28"/>
        </w:rPr>
        <w:t xml:space="preserve">We made the point at the beginning of the sermon that the Bible begins with God.  </w:t>
      </w:r>
      <w:r w:rsidR="000044E8">
        <w:rPr>
          <w:rFonts w:ascii="Gentium" w:hAnsi="Gentium"/>
          <w:sz w:val="28"/>
          <w:szCs w:val="28"/>
        </w:rPr>
        <w:t xml:space="preserve">He doesn’t offer proofs for His existence; He just declares His existence.  And here in Romans 1, we are told that everyone knows </w:t>
      </w:r>
      <w:r>
        <w:rPr>
          <w:rFonts w:ascii="Gentium" w:hAnsi="Gentium"/>
          <w:sz w:val="28"/>
          <w:szCs w:val="28"/>
        </w:rPr>
        <w:t>that God exists</w:t>
      </w:r>
      <w:r w:rsidR="000044E8">
        <w:rPr>
          <w:rFonts w:ascii="Gentium" w:hAnsi="Gentium"/>
          <w:sz w:val="28"/>
          <w:szCs w:val="28"/>
        </w:rPr>
        <w:t>.</w:t>
      </w:r>
      <w:r>
        <w:rPr>
          <w:rFonts w:ascii="Gentium" w:hAnsi="Gentium"/>
          <w:sz w:val="28"/>
          <w:szCs w:val="28"/>
        </w:rPr>
        <w:t xml:space="preserve"> </w:t>
      </w:r>
      <w:r w:rsidR="000044E8">
        <w:rPr>
          <w:rFonts w:ascii="Gentium" w:hAnsi="Gentium"/>
          <w:sz w:val="28"/>
          <w:szCs w:val="28"/>
        </w:rPr>
        <w:t xml:space="preserve"> Look at </w:t>
      </w:r>
      <w:r>
        <w:rPr>
          <w:rFonts w:ascii="Gentium" w:hAnsi="Gentium"/>
          <w:sz w:val="28"/>
          <w:szCs w:val="28"/>
        </w:rPr>
        <w:t>v19, “</w:t>
      </w:r>
      <w:r w:rsidR="000044E8">
        <w:rPr>
          <w:rFonts w:ascii="Gentium" w:hAnsi="Gentium"/>
          <w:i/>
          <w:sz w:val="28"/>
          <w:szCs w:val="28"/>
        </w:rPr>
        <w:t>W</w:t>
      </w:r>
      <w:r w:rsidRPr="003B0073">
        <w:rPr>
          <w:rFonts w:ascii="Gentium" w:hAnsi="Gentium"/>
          <w:i/>
          <w:sz w:val="28"/>
          <w:szCs w:val="28"/>
        </w:rPr>
        <w:t>hat can be known about God is plain to them, because God has shown it to them</w:t>
      </w:r>
      <w:r>
        <w:rPr>
          <w:rFonts w:ascii="Gentium" w:hAnsi="Gentium"/>
          <w:sz w:val="28"/>
          <w:szCs w:val="28"/>
        </w:rPr>
        <w:t xml:space="preserve">.”  And v20 explains that God </w:t>
      </w:r>
      <w:r w:rsidR="007C5976">
        <w:rPr>
          <w:rFonts w:ascii="Gentium" w:hAnsi="Gentium"/>
          <w:sz w:val="28"/>
          <w:szCs w:val="28"/>
        </w:rPr>
        <w:t xml:space="preserve">reveals Himself </w:t>
      </w:r>
      <w:r>
        <w:rPr>
          <w:rFonts w:ascii="Gentium" w:hAnsi="Gentium"/>
          <w:sz w:val="28"/>
          <w:szCs w:val="28"/>
        </w:rPr>
        <w:t xml:space="preserve">in creation.  </w:t>
      </w:r>
    </w:p>
    <w:p w:rsidR="00207045" w:rsidRPr="00207045" w:rsidRDefault="003B0073" w:rsidP="000A0C1F">
      <w:pPr>
        <w:numPr>
          <w:ilvl w:val="2"/>
          <w:numId w:val="4"/>
        </w:numPr>
        <w:rPr>
          <w:rFonts w:ascii="Gentium" w:hAnsi="Gentium"/>
          <w:b/>
          <w:sz w:val="28"/>
          <w:szCs w:val="28"/>
        </w:rPr>
      </w:pPr>
      <w:r w:rsidRPr="00B772D8">
        <w:rPr>
          <w:rFonts w:ascii="Gentium" w:hAnsi="Gentium"/>
          <w:b/>
          <w:sz w:val="28"/>
          <w:szCs w:val="28"/>
        </w:rPr>
        <w:t>Psalm 19</w:t>
      </w:r>
      <w:r>
        <w:rPr>
          <w:rFonts w:ascii="Gentium" w:hAnsi="Gentium"/>
          <w:sz w:val="28"/>
          <w:szCs w:val="28"/>
        </w:rPr>
        <w:t xml:space="preserve"> talks about this when it says, “</w:t>
      </w:r>
      <w:r w:rsidRPr="000A0C1F">
        <w:rPr>
          <w:rFonts w:ascii="Gentium" w:hAnsi="Gentium"/>
          <w:i/>
          <w:sz w:val="28"/>
          <w:szCs w:val="28"/>
        </w:rPr>
        <w:t>The heavens declare the glory of God, and the sky above proclaims His handiwork</w:t>
      </w:r>
      <w:r>
        <w:rPr>
          <w:rFonts w:ascii="Gentium" w:hAnsi="Gentium"/>
          <w:sz w:val="28"/>
          <w:szCs w:val="28"/>
        </w:rPr>
        <w:t xml:space="preserve">.”  </w:t>
      </w:r>
      <w:r w:rsidR="008807A3" w:rsidRPr="00B25A48">
        <w:rPr>
          <w:rFonts w:ascii="Gentium" w:hAnsi="Gentium"/>
          <w:b/>
          <w:sz w:val="28"/>
          <w:szCs w:val="28"/>
        </w:rPr>
        <w:t>Psalm 145</w:t>
      </w:r>
      <w:r w:rsidR="008807A3">
        <w:rPr>
          <w:rFonts w:ascii="Gentium" w:hAnsi="Gentium"/>
          <w:sz w:val="28"/>
          <w:szCs w:val="28"/>
        </w:rPr>
        <w:t>, which we read earlier, says, “</w:t>
      </w:r>
      <w:r w:rsidR="008807A3" w:rsidRPr="008807A3">
        <w:rPr>
          <w:rFonts w:ascii="Gentium" w:hAnsi="Gentium"/>
          <w:i/>
          <w:sz w:val="28"/>
          <w:lang w:val="en-US" w:eastAsia="en-NZ" w:bidi="he-IL"/>
        </w:rPr>
        <w:t>On the glorious splendo</w:t>
      </w:r>
      <w:r w:rsidR="00B25A48">
        <w:rPr>
          <w:rFonts w:ascii="Gentium" w:hAnsi="Gentium"/>
          <w:i/>
          <w:sz w:val="28"/>
          <w:lang w:val="en-US" w:eastAsia="en-NZ" w:bidi="he-IL"/>
        </w:rPr>
        <w:t>u</w:t>
      </w:r>
      <w:r w:rsidR="008807A3" w:rsidRPr="008807A3">
        <w:rPr>
          <w:rFonts w:ascii="Gentium" w:hAnsi="Gentium"/>
          <w:i/>
          <w:sz w:val="28"/>
          <w:lang w:val="en-US" w:eastAsia="en-NZ" w:bidi="he-IL"/>
        </w:rPr>
        <w:t>r of your majesty, and on your wondrous works, I will meditate.  They shall speak of the might of your awesome deeds … They shall pour forth the fame of your abundant goodness and shall sing aloud of your righteousness</w:t>
      </w:r>
      <w:r w:rsidR="008807A3">
        <w:rPr>
          <w:rFonts w:ascii="Gentium" w:hAnsi="Gentium"/>
          <w:sz w:val="28"/>
          <w:lang w:val="en-US" w:eastAsia="en-NZ" w:bidi="he-IL"/>
        </w:rPr>
        <w:t xml:space="preserve">.”  </w:t>
      </w:r>
      <w:r w:rsidR="00B25A48">
        <w:rPr>
          <w:rFonts w:ascii="Gentium" w:hAnsi="Gentium"/>
          <w:sz w:val="28"/>
          <w:lang w:val="en-US" w:eastAsia="en-NZ" w:bidi="he-IL"/>
        </w:rPr>
        <w:t xml:space="preserve">So </w:t>
      </w:r>
      <w:r w:rsidR="007C5976">
        <w:rPr>
          <w:rFonts w:ascii="Gentium" w:hAnsi="Gentium"/>
          <w:sz w:val="28"/>
          <w:lang w:val="en-US" w:eastAsia="en-NZ" w:bidi="he-IL"/>
        </w:rPr>
        <w:t>whether</w:t>
      </w:r>
      <w:r>
        <w:rPr>
          <w:rFonts w:ascii="Gentium" w:hAnsi="Gentium"/>
          <w:sz w:val="28"/>
          <w:szCs w:val="28"/>
        </w:rPr>
        <w:t xml:space="preserve"> </w:t>
      </w:r>
      <w:r w:rsidR="000A0C1F">
        <w:rPr>
          <w:rFonts w:ascii="Gentium" w:hAnsi="Gentium"/>
          <w:sz w:val="28"/>
          <w:szCs w:val="28"/>
        </w:rPr>
        <w:t xml:space="preserve">you are looking at </w:t>
      </w:r>
      <w:r>
        <w:rPr>
          <w:rFonts w:ascii="Gentium" w:hAnsi="Gentium"/>
          <w:sz w:val="28"/>
          <w:szCs w:val="28"/>
        </w:rPr>
        <w:t xml:space="preserve">the stars in the sky </w:t>
      </w:r>
      <w:r w:rsidR="00207045">
        <w:rPr>
          <w:rFonts w:ascii="Gentium" w:hAnsi="Gentium"/>
          <w:sz w:val="28"/>
          <w:szCs w:val="28"/>
        </w:rPr>
        <w:t xml:space="preserve">through a telescope </w:t>
      </w:r>
      <w:r>
        <w:rPr>
          <w:rFonts w:ascii="Gentium" w:hAnsi="Gentium"/>
          <w:sz w:val="28"/>
          <w:szCs w:val="28"/>
        </w:rPr>
        <w:t xml:space="preserve">or </w:t>
      </w:r>
      <w:r w:rsidR="00207045">
        <w:rPr>
          <w:rFonts w:ascii="Gentium" w:hAnsi="Gentium"/>
          <w:sz w:val="28"/>
          <w:szCs w:val="28"/>
        </w:rPr>
        <w:t>the tiniest</w:t>
      </w:r>
      <w:r>
        <w:rPr>
          <w:rFonts w:ascii="Gentium" w:hAnsi="Gentium"/>
          <w:sz w:val="28"/>
          <w:szCs w:val="28"/>
        </w:rPr>
        <w:t xml:space="preserve"> molecule </w:t>
      </w:r>
      <w:r w:rsidR="00207045">
        <w:rPr>
          <w:rFonts w:ascii="Gentium" w:hAnsi="Gentium"/>
          <w:sz w:val="28"/>
          <w:szCs w:val="28"/>
        </w:rPr>
        <w:t xml:space="preserve">through </w:t>
      </w:r>
      <w:r w:rsidR="008807A3">
        <w:rPr>
          <w:rFonts w:ascii="Gentium" w:hAnsi="Gentium"/>
          <w:sz w:val="28"/>
          <w:szCs w:val="28"/>
        </w:rPr>
        <w:t xml:space="preserve">a </w:t>
      </w:r>
      <w:r>
        <w:rPr>
          <w:rFonts w:ascii="Gentium" w:hAnsi="Gentium"/>
          <w:sz w:val="28"/>
          <w:szCs w:val="28"/>
        </w:rPr>
        <w:t>microscope</w:t>
      </w:r>
      <w:r w:rsidR="008807A3">
        <w:rPr>
          <w:rFonts w:ascii="Gentium" w:hAnsi="Gentium"/>
          <w:sz w:val="28"/>
          <w:szCs w:val="28"/>
        </w:rPr>
        <w:t xml:space="preserve"> or any event in history</w:t>
      </w:r>
      <w:r>
        <w:rPr>
          <w:rFonts w:ascii="Gentium" w:hAnsi="Gentium"/>
          <w:sz w:val="28"/>
          <w:szCs w:val="28"/>
        </w:rPr>
        <w:t xml:space="preserve">, </w:t>
      </w:r>
      <w:r w:rsidR="00C725B5">
        <w:rPr>
          <w:rFonts w:ascii="Gentium" w:hAnsi="Gentium"/>
          <w:sz w:val="28"/>
          <w:szCs w:val="28"/>
        </w:rPr>
        <w:t xml:space="preserve">the message </w:t>
      </w:r>
      <w:r w:rsidR="00E120D5">
        <w:rPr>
          <w:rFonts w:ascii="Gentium" w:hAnsi="Gentium"/>
          <w:sz w:val="28"/>
          <w:szCs w:val="28"/>
        </w:rPr>
        <w:t xml:space="preserve">proclaimed </w:t>
      </w:r>
      <w:r w:rsidR="00C725B5">
        <w:rPr>
          <w:rFonts w:ascii="Gentium" w:hAnsi="Gentium"/>
          <w:sz w:val="28"/>
          <w:szCs w:val="28"/>
        </w:rPr>
        <w:t xml:space="preserve">is God!  </w:t>
      </w:r>
    </w:p>
    <w:p w:rsidR="00F075EC" w:rsidRPr="00F075EC" w:rsidRDefault="007C5976" w:rsidP="00E120D5">
      <w:pPr>
        <w:numPr>
          <w:ilvl w:val="2"/>
          <w:numId w:val="4"/>
        </w:numPr>
        <w:rPr>
          <w:rFonts w:ascii="Gentium" w:hAnsi="Gentium"/>
          <w:b/>
          <w:sz w:val="28"/>
          <w:szCs w:val="28"/>
        </w:rPr>
      </w:pPr>
      <w:r>
        <w:rPr>
          <w:rFonts w:ascii="Gentium" w:hAnsi="Gentium"/>
          <w:sz w:val="28"/>
          <w:szCs w:val="28"/>
        </w:rPr>
        <w:t>So t</w:t>
      </w:r>
      <w:r w:rsidR="00C725B5">
        <w:rPr>
          <w:rFonts w:ascii="Gentium" w:hAnsi="Gentium"/>
          <w:sz w:val="28"/>
          <w:szCs w:val="28"/>
        </w:rPr>
        <w:t xml:space="preserve">he problem is not that God </w:t>
      </w:r>
      <w:r>
        <w:rPr>
          <w:rFonts w:ascii="Gentium" w:hAnsi="Gentium"/>
          <w:sz w:val="28"/>
          <w:szCs w:val="28"/>
        </w:rPr>
        <w:t>is hidden and unknowable</w:t>
      </w:r>
      <w:r w:rsidR="00C725B5">
        <w:rPr>
          <w:rFonts w:ascii="Gentium" w:hAnsi="Gentium"/>
          <w:sz w:val="28"/>
          <w:szCs w:val="28"/>
        </w:rPr>
        <w:t xml:space="preserve"> – His creation </w:t>
      </w:r>
      <w:r w:rsidR="00BC174D">
        <w:rPr>
          <w:rFonts w:ascii="Gentium" w:hAnsi="Gentium"/>
          <w:sz w:val="28"/>
          <w:szCs w:val="28"/>
        </w:rPr>
        <w:t>alone is enough for a person to know the truth about God</w:t>
      </w:r>
      <w:r w:rsidR="00C725B5">
        <w:rPr>
          <w:rFonts w:ascii="Gentium" w:hAnsi="Gentium"/>
          <w:sz w:val="28"/>
          <w:szCs w:val="28"/>
        </w:rPr>
        <w:t>.  The prob</w:t>
      </w:r>
      <w:r w:rsidR="00BC174D">
        <w:rPr>
          <w:rFonts w:ascii="Gentium" w:hAnsi="Gentium"/>
          <w:sz w:val="28"/>
          <w:szCs w:val="28"/>
        </w:rPr>
        <w:t>l</w:t>
      </w:r>
      <w:r w:rsidR="00C725B5">
        <w:rPr>
          <w:rFonts w:ascii="Gentium" w:hAnsi="Gentium"/>
          <w:sz w:val="28"/>
          <w:szCs w:val="28"/>
        </w:rPr>
        <w:t>em is described at the end of v18</w:t>
      </w:r>
      <w:r w:rsidR="00BC174D">
        <w:rPr>
          <w:rFonts w:ascii="Gentium" w:hAnsi="Gentium"/>
          <w:sz w:val="28"/>
          <w:szCs w:val="28"/>
        </w:rPr>
        <w:t xml:space="preserve"> – s</w:t>
      </w:r>
      <w:r w:rsidR="00C725B5">
        <w:rPr>
          <w:rFonts w:ascii="Gentium" w:hAnsi="Gentium"/>
          <w:sz w:val="28"/>
          <w:szCs w:val="28"/>
        </w:rPr>
        <w:t xml:space="preserve">inful and unconverted mankind </w:t>
      </w:r>
      <w:r w:rsidR="003B0073" w:rsidRPr="00207045">
        <w:rPr>
          <w:rFonts w:ascii="Gentium" w:hAnsi="Gentium"/>
          <w:b/>
          <w:sz w:val="28"/>
          <w:szCs w:val="28"/>
        </w:rPr>
        <w:t>actively suppress</w:t>
      </w:r>
      <w:r w:rsidR="00C725B5" w:rsidRPr="00207045">
        <w:rPr>
          <w:rFonts w:ascii="Gentium" w:hAnsi="Gentium"/>
          <w:b/>
          <w:sz w:val="28"/>
          <w:szCs w:val="28"/>
        </w:rPr>
        <w:t>es</w:t>
      </w:r>
      <w:r w:rsidR="003B0073" w:rsidRPr="00207045">
        <w:rPr>
          <w:rFonts w:ascii="Gentium" w:hAnsi="Gentium"/>
          <w:b/>
          <w:sz w:val="28"/>
          <w:szCs w:val="28"/>
        </w:rPr>
        <w:t xml:space="preserve"> th</w:t>
      </w:r>
      <w:r w:rsidR="00C725B5" w:rsidRPr="00207045">
        <w:rPr>
          <w:rFonts w:ascii="Gentium" w:hAnsi="Gentium"/>
          <w:b/>
          <w:sz w:val="28"/>
          <w:szCs w:val="28"/>
        </w:rPr>
        <w:t>e</w:t>
      </w:r>
      <w:r w:rsidR="003B0073" w:rsidRPr="00207045">
        <w:rPr>
          <w:rFonts w:ascii="Gentium" w:hAnsi="Gentium"/>
          <w:b/>
          <w:sz w:val="28"/>
          <w:szCs w:val="28"/>
        </w:rPr>
        <w:t xml:space="preserve"> </w:t>
      </w:r>
      <w:r w:rsidR="00C725B5" w:rsidRPr="00207045">
        <w:rPr>
          <w:rFonts w:ascii="Gentium" w:hAnsi="Gentium"/>
          <w:b/>
          <w:sz w:val="28"/>
          <w:szCs w:val="28"/>
        </w:rPr>
        <w:t>truth about God</w:t>
      </w:r>
      <w:r w:rsidR="008C3929">
        <w:rPr>
          <w:rFonts w:ascii="Gentium" w:hAnsi="Gentium"/>
          <w:sz w:val="28"/>
          <w:szCs w:val="28"/>
        </w:rPr>
        <w:t xml:space="preserve">.  </w:t>
      </w:r>
      <w:r>
        <w:rPr>
          <w:rFonts w:ascii="Gentium" w:hAnsi="Gentium"/>
          <w:sz w:val="28"/>
          <w:szCs w:val="28"/>
        </w:rPr>
        <w:t xml:space="preserve"> And this means that God is ignored or denied or that He is replaced with another god or philosophy.  </w:t>
      </w:r>
      <w:r w:rsidR="00207045">
        <w:rPr>
          <w:rFonts w:ascii="Gentium" w:hAnsi="Gentium"/>
          <w:sz w:val="28"/>
          <w:szCs w:val="28"/>
        </w:rPr>
        <w:t xml:space="preserve"> </w:t>
      </w:r>
    </w:p>
    <w:p w:rsidR="009B4203" w:rsidRDefault="007C5976" w:rsidP="009B4203">
      <w:pPr>
        <w:numPr>
          <w:ilvl w:val="2"/>
          <w:numId w:val="4"/>
        </w:numPr>
        <w:rPr>
          <w:rFonts w:ascii="Gentium" w:hAnsi="Gentium"/>
          <w:b/>
          <w:sz w:val="28"/>
          <w:szCs w:val="28"/>
        </w:rPr>
      </w:pPr>
      <w:r>
        <w:rPr>
          <w:rFonts w:ascii="Gentium" w:hAnsi="Gentium"/>
          <w:sz w:val="28"/>
          <w:szCs w:val="28"/>
        </w:rPr>
        <w:t xml:space="preserve">It is like the point we made at the beginning about the mayor of Auckland.  If you find a person who rejects Phil Goff as mayor of Auckland you can be sure that he or she will claim allegiance to another authority, and that they do not want to keep all or some of the rules of life in Auckland.  </w:t>
      </w:r>
    </w:p>
    <w:p w:rsidR="00E120D5" w:rsidRPr="00E120D5" w:rsidRDefault="009B4203" w:rsidP="009B4203">
      <w:pPr>
        <w:numPr>
          <w:ilvl w:val="2"/>
          <w:numId w:val="4"/>
        </w:numPr>
        <w:rPr>
          <w:rFonts w:ascii="Gentium" w:hAnsi="Gentium"/>
          <w:b/>
          <w:sz w:val="28"/>
          <w:szCs w:val="28"/>
        </w:rPr>
      </w:pPr>
      <w:r w:rsidRPr="009B4203">
        <w:rPr>
          <w:rFonts w:ascii="Gentium" w:hAnsi="Gentium"/>
          <w:sz w:val="28"/>
          <w:szCs w:val="28"/>
        </w:rPr>
        <w:t>And th</w:t>
      </w:r>
      <w:r w:rsidR="007C5976">
        <w:rPr>
          <w:rFonts w:ascii="Gentium" w:hAnsi="Gentium"/>
          <w:sz w:val="28"/>
          <w:szCs w:val="28"/>
        </w:rPr>
        <w:t>at</w:t>
      </w:r>
      <w:r w:rsidRPr="009B4203">
        <w:rPr>
          <w:rFonts w:ascii="Gentium" w:hAnsi="Gentium"/>
          <w:sz w:val="28"/>
          <w:szCs w:val="28"/>
        </w:rPr>
        <w:t xml:space="preserve"> is Paul’s exact point </w:t>
      </w:r>
      <w:r w:rsidR="00B25A48">
        <w:rPr>
          <w:rFonts w:ascii="Gentium" w:hAnsi="Gentium"/>
          <w:sz w:val="28"/>
          <w:szCs w:val="28"/>
        </w:rPr>
        <w:t>here.</w:t>
      </w:r>
      <w:r w:rsidR="008807A3" w:rsidRPr="009B4203">
        <w:rPr>
          <w:rFonts w:ascii="Gentium" w:hAnsi="Gentium"/>
          <w:sz w:val="28"/>
          <w:szCs w:val="28"/>
        </w:rPr>
        <w:t xml:space="preserve">  </w:t>
      </w:r>
      <w:r>
        <w:rPr>
          <w:rFonts w:ascii="Gentium" w:hAnsi="Gentium"/>
          <w:sz w:val="28"/>
          <w:szCs w:val="28"/>
        </w:rPr>
        <w:t>Look at v21, “</w:t>
      </w:r>
      <w:r w:rsidRPr="009B4203">
        <w:rPr>
          <w:rFonts w:ascii="Gentium" w:hAnsi="Gentium"/>
          <w:i/>
          <w:sz w:val="28"/>
          <w:lang w:val="en-US" w:eastAsia="en-NZ" w:bidi="he-IL"/>
        </w:rPr>
        <w:t>For although they knew God, they did not honour Him as God or give thanks to Him, but they became futile in their thinking, and their foolish hearts were darkened.  Claiming to be wise, they became fools, and exchanged the glory of the immortal God for images resembling mortal man and birds and animals and reptiles</w:t>
      </w:r>
      <w:r>
        <w:rPr>
          <w:rFonts w:ascii="Gentium" w:hAnsi="Gentium"/>
          <w:sz w:val="28"/>
          <w:lang w:val="en-US" w:eastAsia="en-NZ" w:bidi="he-IL"/>
        </w:rPr>
        <w:t>.”  And in v25, “</w:t>
      </w:r>
      <w:r w:rsidRPr="009B4203">
        <w:rPr>
          <w:rFonts w:ascii="Gentium" w:hAnsi="Gentium"/>
          <w:i/>
          <w:sz w:val="28"/>
          <w:lang w:val="en-US" w:eastAsia="en-NZ" w:bidi="he-IL"/>
        </w:rPr>
        <w:t>They exchanged the truth about God for a lie and worshiped and served the creature rather than the Creator</w:t>
      </w:r>
      <w:r>
        <w:rPr>
          <w:rFonts w:ascii="Gentium" w:hAnsi="Gentium"/>
          <w:sz w:val="28"/>
          <w:lang w:val="en-US" w:eastAsia="en-NZ" w:bidi="he-IL"/>
        </w:rPr>
        <w:t xml:space="preserve">.”  </w:t>
      </w:r>
      <w:r w:rsidR="00B25A48">
        <w:rPr>
          <w:rFonts w:ascii="Gentium" w:hAnsi="Gentium"/>
          <w:sz w:val="28"/>
          <w:lang w:val="en-US" w:eastAsia="en-NZ" w:bidi="he-IL"/>
        </w:rPr>
        <w:t xml:space="preserve">So mankind gives itself an excuse to live as it pleases by </w:t>
      </w:r>
      <w:r w:rsidR="00E120D5">
        <w:rPr>
          <w:rFonts w:ascii="Gentium" w:hAnsi="Gentium"/>
          <w:sz w:val="28"/>
          <w:lang w:val="en-US" w:eastAsia="en-NZ" w:bidi="he-IL"/>
        </w:rPr>
        <w:t>embracing another god</w:t>
      </w:r>
      <w:r w:rsidR="00286A53">
        <w:rPr>
          <w:rFonts w:ascii="Gentium" w:hAnsi="Gentium"/>
          <w:sz w:val="28"/>
          <w:lang w:val="en-US" w:eastAsia="en-NZ" w:bidi="he-IL"/>
        </w:rPr>
        <w:t xml:space="preserve"> of </w:t>
      </w:r>
      <w:r w:rsidR="007C5976">
        <w:rPr>
          <w:rFonts w:ascii="Gentium" w:hAnsi="Gentium"/>
          <w:sz w:val="28"/>
          <w:lang w:val="en-US" w:eastAsia="en-NZ" w:bidi="he-IL"/>
        </w:rPr>
        <w:t>its</w:t>
      </w:r>
      <w:r w:rsidR="00286A53">
        <w:rPr>
          <w:rFonts w:ascii="Gentium" w:hAnsi="Gentium"/>
          <w:sz w:val="28"/>
          <w:lang w:val="en-US" w:eastAsia="en-NZ" w:bidi="he-IL"/>
        </w:rPr>
        <w:t xml:space="preserve"> own invention</w:t>
      </w:r>
      <w:r w:rsidR="00E120D5">
        <w:rPr>
          <w:rFonts w:ascii="Gentium" w:hAnsi="Gentium"/>
          <w:sz w:val="28"/>
          <w:lang w:val="en-US" w:eastAsia="en-NZ" w:bidi="he-IL"/>
        </w:rPr>
        <w:t xml:space="preserve">.  </w:t>
      </w:r>
    </w:p>
    <w:p w:rsidR="00E120D5" w:rsidRPr="00E120D5" w:rsidRDefault="00E120D5" w:rsidP="00E120D5">
      <w:pPr>
        <w:rPr>
          <w:rFonts w:ascii="Gentium" w:hAnsi="Gentium"/>
          <w:b/>
          <w:sz w:val="28"/>
          <w:szCs w:val="28"/>
        </w:rPr>
      </w:pPr>
    </w:p>
    <w:p w:rsidR="007F1322" w:rsidRPr="00E55AAA" w:rsidRDefault="00876BD7" w:rsidP="00E120D5">
      <w:pPr>
        <w:numPr>
          <w:ilvl w:val="1"/>
          <w:numId w:val="4"/>
        </w:numPr>
        <w:rPr>
          <w:rFonts w:ascii="Gentium" w:hAnsi="Gentium"/>
          <w:b/>
          <w:sz w:val="28"/>
          <w:szCs w:val="28"/>
        </w:rPr>
      </w:pPr>
      <w:r>
        <w:rPr>
          <w:rFonts w:ascii="Gentium" w:hAnsi="Gentium"/>
          <w:sz w:val="28"/>
          <w:lang w:val="en-US" w:eastAsia="en-NZ" w:bidi="he-IL"/>
        </w:rPr>
        <w:t>But what does v20 tell us about the God of the Bible?  “</w:t>
      </w:r>
      <w:r w:rsidRPr="00876BD7">
        <w:rPr>
          <w:rFonts w:ascii="Gentium" w:hAnsi="Gentium"/>
          <w:i/>
          <w:sz w:val="28"/>
          <w:lang w:val="en-US" w:eastAsia="en-NZ" w:bidi="he-IL"/>
        </w:rPr>
        <w:t>His invisible attributes, namely His eternal power and His divine nature, have been clearly perceived</w:t>
      </w:r>
      <w:r>
        <w:rPr>
          <w:rFonts w:ascii="Gentium" w:hAnsi="Gentium"/>
          <w:sz w:val="28"/>
          <w:lang w:val="en-US" w:eastAsia="en-NZ" w:bidi="he-IL"/>
        </w:rPr>
        <w:t>…”</w:t>
      </w:r>
      <w:r w:rsidR="00ED34F2">
        <w:rPr>
          <w:rFonts w:ascii="Gentium" w:hAnsi="Gentium"/>
          <w:sz w:val="28"/>
          <w:lang w:val="en-US" w:eastAsia="en-NZ" w:bidi="he-IL"/>
        </w:rPr>
        <w:t xml:space="preserve">  </w:t>
      </w:r>
      <w:r>
        <w:rPr>
          <w:rFonts w:ascii="Gentium" w:hAnsi="Gentium"/>
          <w:sz w:val="28"/>
          <w:lang w:val="en-US" w:eastAsia="en-NZ" w:bidi="he-IL"/>
        </w:rPr>
        <w:t>And of course, this is not a</w:t>
      </w:r>
      <w:r w:rsidR="00854BF1">
        <w:rPr>
          <w:rFonts w:ascii="Gentium" w:hAnsi="Gentium"/>
          <w:sz w:val="28"/>
          <w:lang w:val="en-US" w:eastAsia="en-NZ" w:bidi="he-IL"/>
        </w:rPr>
        <w:t xml:space="preserve"> full </w:t>
      </w:r>
      <w:r>
        <w:rPr>
          <w:rFonts w:ascii="Gentium" w:hAnsi="Gentium"/>
          <w:sz w:val="28"/>
          <w:lang w:val="en-US" w:eastAsia="en-NZ" w:bidi="he-IL"/>
        </w:rPr>
        <w:t xml:space="preserve">description of God, but it is a </w:t>
      </w:r>
      <w:r w:rsidRPr="00854BF1">
        <w:rPr>
          <w:rFonts w:ascii="Gentium" w:hAnsi="Gentium"/>
          <w:b/>
          <w:sz w:val="28"/>
          <w:lang w:val="en-US" w:eastAsia="en-NZ" w:bidi="he-IL"/>
        </w:rPr>
        <w:t>significant</w:t>
      </w:r>
      <w:r>
        <w:rPr>
          <w:rFonts w:ascii="Gentium" w:hAnsi="Gentium"/>
          <w:sz w:val="28"/>
          <w:lang w:val="en-US" w:eastAsia="en-NZ" w:bidi="he-IL"/>
        </w:rPr>
        <w:t xml:space="preserve"> description of God.  We have to look at the whole Bible to get a</w:t>
      </w:r>
      <w:r w:rsidR="00854BF1">
        <w:rPr>
          <w:rFonts w:ascii="Gentium" w:hAnsi="Gentium"/>
          <w:sz w:val="28"/>
          <w:lang w:val="en-US" w:eastAsia="en-NZ" w:bidi="he-IL"/>
        </w:rPr>
        <w:t xml:space="preserve"> full </w:t>
      </w:r>
      <w:r>
        <w:rPr>
          <w:rFonts w:ascii="Gentium" w:hAnsi="Gentium"/>
          <w:sz w:val="28"/>
          <w:lang w:val="en-US" w:eastAsia="en-NZ" w:bidi="he-IL"/>
        </w:rPr>
        <w:t>description of God.  And as we do that, we see th</w:t>
      </w:r>
      <w:r w:rsidR="00E55AAA">
        <w:rPr>
          <w:rFonts w:ascii="Gentium" w:hAnsi="Gentium"/>
          <w:sz w:val="28"/>
          <w:lang w:val="en-US" w:eastAsia="en-NZ" w:bidi="he-IL"/>
        </w:rPr>
        <w:t>at the God we must believe in is the God described in Article 1 of our confession of faith.</w:t>
      </w:r>
      <w:r w:rsidR="00D7794E">
        <w:rPr>
          <w:rFonts w:ascii="Gentium" w:hAnsi="Gentium"/>
          <w:sz w:val="28"/>
          <w:lang w:val="en-US" w:eastAsia="en-NZ" w:bidi="he-IL"/>
        </w:rPr>
        <w:t xml:space="preserve">  </w:t>
      </w:r>
      <w:r w:rsidR="00E55AAA">
        <w:rPr>
          <w:rFonts w:ascii="Gentium" w:hAnsi="Gentium"/>
          <w:sz w:val="28"/>
          <w:lang w:val="en-US" w:eastAsia="en-NZ" w:bidi="he-IL"/>
        </w:rPr>
        <w:t xml:space="preserve"> </w:t>
      </w:r>
      <w:r w:rsidR="00E120D5">
        <w:rPr>
          <w:rFonts w:ascii="Gentium" w:hAnsi="Gentium"/>
          <w:sz w:val="28"/>
          <w:lang w:val="en-US" w:eastAsia="en-NZ" w:bidi="he-IL"/>
        </w:rPr>
        <w:t xml:space="preserve">And we can divide this description into two main parts – </w:t>
      </w:r>
      <w:r w:rsidR="00E120D5" w:rsidRPr="00854BF1">
        <w:rPr>
          <w:rFonts w:ascii="Gentium" w:hAnsi="Gentium"/>
          <w:sz w:val="28"/>
          <w:lang w:val="en-US" w:eastAsia="en-NZ" w:bidi="he-IL"/>
        </w:rPr>
        <w:t>His</w:t>
      </w:r>
      <w:r w:rsidR="00E120D5">
        <w:rPr>
          <w:rFonts w:ascii="Gentium" w:hAnsi="Gentium"/>
          <w:sz w:val="28"/>
          <w:lang w:val="en-US" w:eastAsia="en-NZ" w:bidi="he-IL"/>
        </w:rPr>
        <w:t xml:space="preserve"> </w:t>
      </w:r>
      <w:r w:rsidR="00E120D5" w:rsidRPr="00854BF1">
        <w:rPr>
          <w:rFonts w:ascii="Gentium" w:hAnsi="Gentium"/>
          <w:b/>
          <w:sz w:val="28"/>
          <w:lang w:val="en-US" w:eastAsia="en-NZ" w:bidi="he-IL"/>
        </w:rPr>
        <w:t>being</w:t>
      </w:r>
      <w:r w:rsidR="00E120D5">
        <w:rPr>
          <w:rFonts w:ascii="Gentium" w:hAnsi="Gentium"/>
          <w:sz w:val="28"/>
          <w:lang w:val="en-US" w:eastAsia="en-NZ" w:bidi="he-IL"/>
        </w:rPr>
        <w:t xml:space="preserve"> and </w:t>
      </w:r>
      <w:r w:rsidR="00E120D5" w:rsidRPr="00854BF1">
        <w:rPr>
          <w:rFonts w:ascii="Gentium" w:hAnsi="Gentium"/>
          <w:sz w:val="28"/>
          <w:lang w:val="en-US" w:eastAsia="en-NZ" w:bidi="he-IL"/>
        </w:rPr>
        <w:t>His</w:t>
      </w:r>
      <w:r w:rsidR="00E120D5">
        <w:rPr>
          <w:rFonts w:ascii="Gentium" w:hAnsi="Gentium"/>
          <w:sz w:val="28"/>
          <w:lang w:val="en-US" w:eastAsia="en-NZ" w:bidi="he-IL"/>
        </w:rPr>
        <w:t xml:space="preserve"> </w:t>
      </w:r>
      <w:r w:rsidR="00E120D5" w:rsidRPr="00854BF1">
        <w:rPr>
          <w:rFonts w:ascii="Gentium" w:hAnsi="Gentium"/>
          <w:b/>
          <w:sz w:val="28"/>
          <w:lang w:val="en-US" w:eastAsia="en-NZ" w:bidi="he-IL"/>
        </w:rPr>
        <w:t>attributes</w:t>
      </w:r>
      <w:r w:rsidR="00E120D5">
        <w:rPr>
          <w:rFonts w:ascii="Gentium" w:hAnsi="Gentium"/>
          <w:sz w:val="28"/>
          <w:lang w:val="en-US" w:eastAsia="en-NZ" w:bidi="he-IL"/>
        </w:rPr>
        <w:t xml:space="preserve"> or characteristics</w:t>
      </w:r>
      <w:r w:rsidR="00675BBB">
        <w:rPr>
          <w:rFonts w:ascii="Gentium" w:hAnsi="Gentium"/>
          <w:sz w:val="28"/>
          <w:lang w:val="en-US" w:eastAsia="en-NZ" w:bidi="he-IL"/>
        </w:rPr>
        <w:t>.</w:t>
      </w:r>
      <w:r w:rsidR="005C1256">
        <w:rPr>
          <w:rFonts w:ascii="Gentium" w:hAnsi="Gentium"/>
          <w:sz w:val="28"/>
          <w:lang w:val="en-US" w:eastAsia="en-NZ" w:bidi="he-IL"/>
        </w:rPr>
        <w:t xml:space="preserve">  And whole books have been written about each of the things in this list, but we shall have to be satisfied t</w:t>
      </w:r>
      <w:r w:rsidR="000F4A8A">
        <w:rPr>
          <w:rFonts w:ascii="Gentium" w:hAnsi="Gentium"/>
          <w:sz w:val="28"/>
          <w:lang w:val="en-US" w:eastAsia="en-NZ" w:bidi="he-IL"/>
        </w:rPr>
        <w:t>oday with one or two sentences about</w:t>
      </w:r>
      <w:r w:rsidR="005C1256">
        <w:rPr>
          <w:rFonts w:ascii="Gentium" w:hAnsi="Gentium"/>
          <w:sz w:val="28"/>
          <w:lang w:val="en-US" w:eastAsia="en-NZ" w:bidi="he-IL"/>
        </w:rPr>
        <w:t xml:space="preserve"> each. </w:t>
      </w:r>
    </w:p>
    <w:p w:rsidR="00E55AAA" w:rsidRDefault="005C1256" w:rsidP="00E55AAA">
      <w:pPr>
        <w:numPr>
          <w:ilvl w:val="2"/>
          <w:numId w:val="4"/>
        </w:numPr>
        <w:rPr>
          <w:rFonts w:ascii="Gentium" w:hAnsi="Gentium"/>
          <w:sz w:val="28"/>
          <w:szCs w:val="28"/>
        </w:rPr>
      </w:pPr>
      <w:r>
        <w:rPr>
          <w:rFonts w:ascii="Gentium" w:hAnsi="Gentium"/>
          <w:sz w:val="28"/>
          <w:szCs w:val="28"/>
        </w:rPr>
        <w:t xml:space="preserve">Let’s begin with God’s </w:t>
      </w:r>
      <w:r w:rsidR="00E55AAA" w:rsidRPr="00220B4C">
        <w:rPr>
          <w:rFonts w:ascii="Gentium" w:hAnsi="Gentium"/>
          <w:b/>
          <w:caps/>
          <w:sz w:val="28"/>
          <w:szCs w:val="28"/>
        </w:rPr>
        <w:t>being</w:t>
      </w:r>
      <w:r>
        <w:rPr>
          <w:rFonts w:ascii="Gentium" w:hAnsi="Gentium"/>
          <w:sz w:val="28"/>
          <w:szCs w:val="28"/>
        </w:rPr>
        <w:t xml:space="preserve"> – Who He is.</w:t>
      </w:r>
    </w:p>
    <w:p w:rsidR="005C1256" w:rsidRDefault="00220B4C" w:rsidP="00E55AAA">
      <w:pPr>
        <w:numPr>
          <w:ilvl w:val="3"/>
          <w:numId w:val="4"/>
        </w:numPr>
        <w:rPr>
          <w:rFonts w:ascii="Gentium" w:hAnsi="Gentium"/>
          <w:sz w:val="28"/>
          <w:szCs w:val="28"/>
        </w:rPr>
      </w:pPr>
      <w:r>
        <w:rPr>
          <w:rFonts w:ascii="Gentium" w:hAnsi="Gentium"/>
          <w:sz w:val="28"/>
          <w:szCs w:val="28"/>
        </w:rPr>
        <w:lastRenderedPageBreak/>
        <w:t>And first of all we see that t</w:t>
      </w:r>
      <w:r w:rsidR="005C1256">
        <w:rPr>
          <w:rFonts w:ascii="Gentium" w:hAnsi="Gentium"/>
          <w:sz w:val="28"/>
          <w:szCs w:val="28"/>
        </w:rPr>
        <w:t xml:space="preserve">here is </w:t>
      </w:r>
      <w:r>
        <w:rPr>
          <w:rFonts w:ascii="Gentium" w:hAnsi="Gentium"/>
          <w:sz w:val="28"/>
          <w:szCs w:val="28"/>
        </w:rPr>
        <w:t xml:space="preserve">only </w:t>
      </w:r>
      <w:r w:rsidR="005C1256" w:rsidRPr="00892BBC">
        <w:rPr>
          <w:rFonts w:ascii="Gentium" w:hAnsi="Gentium"/>
          <w:b/>
          <w:caps/>
          <w:sz w:val="28"/>
          <w:szCs w:val="28"/>
        </w:rPr>
        <w:t>one</w:t>
      </w:r>
      <w:r w:rsidR="005C1256">
        <w:rPr>
          <w:rFonts w:ascii="Gentium" w:hAnsi="Gentium"/>
          <w:sz w:val="28"/>
          <w:szCs w:val="28"/>
        </w:rPr>
        <w:t xml:space="preserve"> God.  And obviously, we shall have more to say about this when we come to the article that deals with the Trinity – the three persons of the God – but there is only one God.  </w:t>
      </w:r>
    </w:p>
    <w:p w:rsidR="000F4A8A" w:rsidRPr="000F4A8A" w:rsidRDefault="005C1256" w:rsidP="005C1256">
      <w:pPr>
        <w:numPr>
          <w:ilvl w:val="4"/>
          <w:numId w:val="4"/>
        </w:numPr>
        <w:rPr>
          <w:rFonts w:ascii="Gentium" w:hAnsi="Gentium"/>
          <w:sz w:val="28"/>
          <w:szCs w:val="28"/>
        </w:rPr>
      </w:pPr>
      <w:r>
        <w:rPr>
          <w:rFonts w:ascii="Gentium" w:hAnsi="Gentium" w:cs="Gentium"/>
          <w:b/>
          <w:bCs/>
          <w:sz w:val="28"/>
          <w:lang w:val="en-US" w:eastAsia="en-NZ" w:bidi="he-IL"/>
        </w:rPr>
        <w:t>Deuteronomy 4:39</w:t>
      </w:r>
      <w:r w:rsidR="00220B4C">
        <w:rPr>
          <w:rFonts w:ascii="Gentium" w:hAnsi="Gentium" w:cs="Gentium"/>
          <w:bCs/>
          <w:sz w:val="28"/>
          <w:lang w:val="en-US" w:eastAsia="en-NZ" w:bidi="he-IL"/>
        </w:rPr>
        <w:t>, “K</w:t>
      </w:r>
      <w:r>
        <w:rPr>
          <w:rFonts w:ascii="Gentium" w:hAnsi="Gentium"/>
          <w:sz w:val="28"/>
          <w:lang w:val="en-US" w:eastAsia="en-NZ" w:bidi="he-IL"/>
        </w:rPr>
        <w:t>now therefore today, and lay it to your heart, that the LORD is God in heaven above and on the earth beneath; there is no other.</w:t>
      </w:r>
      <w:r w:rsidR="00220B4C">
        <w:rPr>
          <w:rFonts w:ascii="Gentium" w:hAnsi="Gentium"/>
          <w:sz w:val="28"/>
          <w:lang w:val="en-US" w:eastAsia="en-NZ" w:bidi="he-IL"/>
        </w:rPr>
        <w:t>”</w:t>
      </w:r>
      <w:r>
        <w:rPr>
          <w:rFonts w:ascii="Gentium" w:hAnsi="Gentium"/>
          <w:sz w:val="28"/>
          <w:lang w:val="en-US" w:eastAsia="en-NZ" w:bidi="he-IL"/>
        </w:rPr>
        <w:t xml:space="preserve"> </w:t>
      </w:r>
      <w:r>
        <w:rPr>
          <w:rFonts w:ascii="Gentium" w:hAnsi="Gentium" w:cs="Gentium"/>
          <w:b/>
          <w:bCs/>
          <w:sz w:val="28"/>
          <w:lang w:val="en-US" w:eastAsia="en-NZ" w:bidi="he-IL"/>
        </w:rPr>
        <w:t>Deuteronomy 32:39</w:t>
      </w:r>
      <w:r w:rsidR="00220B4C">
        <w:rPr>
          <w:rFonts w:ascii="Gentium" w:hAnsi="Gentium" w:cs="Gentium"/>
          <w:bCs/>
          <w:sz w:val="28"/>
          <w:lang w:val="en-US" w:eastAsia="en-NZ" w:bidi="he-IL"/>
        </w:rPr>
        <w:t>, “</w:t>
      </w:r>
      <w:r>
        <w:rPr>
          <w:rFonts w:ascii="Gentium" w:hAnsi="Gentium"/>
          <w:sz w:val="28"/>
          <w:lang w:val="en-US" w:eastAsia="en-NZ" w:bidi="he-IL"/>
        </w:rPr>
        <w:t xml:space="preserve">See now that I, even I, am </w:t>
      </w:r>
      <w:r w:rsidR="00220B4C">
        <w:rPr>
          <w:rFonts w:ascii="Gentium" w:hAnsi="Gentium"/>
          <w:sz w:val="28"/>
          <w:lang w:val="en-US" w:eastAsia="en-NZ" w:bidi="he-IL"/>
        </w:rPr>
        <w:t>H</w:t>
      </w:r>
      <w:r>
        <w:rPr>
          <w:rFonts w:ascii="Gentium" w:hAnsi="Gentium"/>
          <w:sz w:val="28"/>
          <w:lang w:val="en-US" w:eastAsia="en-NZ" w:bidi="he-IL"/>
        </w:rPr>
        <w:t>e, and there is no god beside me.</w:t>
      </w:r>
      <w:r w:rsidR="00220B4C">
        <w:rPr>
          <w:rFonts w:ascii="Gentium" w:hAnsi="Gentium"/>
          <w:sz w:val="28"/>
          <w:lang w:val="en-US" w:eastAsia="en-NZ" w:bidi="he-IL"/>
        </w:rPr>
        <w:t xml:space="preserve">”  </w:t>
      </w:r>
    </w:p>
    <w:p w:rsidR="00E55AAA" w:rsidRDefault="00004B0C" w:rsidP="005C1256">
      <w:pPr>
        <w:numPr>
          <w:ilvl w:val="4"/>
          <w:numId w:val="4"/>
        </w:numPr>
        <w:rPr>
          <w:rFonts w:ascii="Gentium" w:hAnsi="Gentium"/>
          <w:sz w:val="28"/>
          <w:szCs w:val="28"/>
        </w:rPr>
      </w:pPr>
      <w:r>
        <w:rPr>
          <w:rFonts w:ascii="Gentium" w:hAnsi="Gentium"/>
          <w:sz w:val="28"/>
          <w:lang w:val="en-US" w:eastAsia="en-NZ" w:bidi="he-IL"/>
        </w:rPr>
        <w:t>T</w:t>
      </w:r>
      <w:r w:rsidR="00220B4C">
        <w:rPr>
          <w:rFonts w:ascii="Gentium" w:hAnsi="Gentium"/>
          <w:sz w:val="28"/>
          <w:lang w:val="en-US" w:eastAsia="en-NZ" w:bidi="he-IL"/>
        </w:rPr>
        <w:t xml:space="preserve">here are not many gods, this world is not about Ying and Yang or Good </w:t>
      </w:r>
      <w:proofErr w:type="spellStart"/>
      <w:r w:rsidR="00220B4C">
        <w:rPr>
          <w:rFonts w:ascii="Gentium" w:hAnsi="Gentium"/>
          <w:sz w:val="28"/>
          <w:lang w:val="en-US" w:eastAsia="en-NZ" w:bidi="he-IL"/>
        </w:rPr>
        <w:t>vs</w:t>
      </w:r>
      <w:proofErr w:type="spellEnd"/>
      <w:r w:rsidR="00220B4C">
        <w:rPr>
          <w:rFonts w:ascii="Gentium" w:hAnsi="Gentium"/>
          <w:sz w:val="28"/>
          <w:lang w:val="en-US" w:eastAsia="en-NZ" w:bidi="he-IL"/>
        </w:rPr>
        <w:t xml:space="preserve"> Evil, and we cannot say that everything is god</w:t>
      </w:r>
      <w:r w:rsidR="00C712F5">
        <w:rPr>
          <w:rFonts w:ascii="Gentium" w:hAnsi="Gentium"/>
          <w:sz w:val="28"/>
          <w:lang w:val="en-US" w:eastAsia="en-NZ" w:bidi="he-IL"/>
        </w:rPr>
        <w:t>, like those who worship M</w:t>
      </w:r>
      <w:r w:rsidR="00220B4C">
        <w:rPr>
          <w:rFonts w:ascii="Gentium" w:hAnsi="Gentium"/>
          <w:sz w:val="28"/>
          <w:lang w:val="en-US" w:eastAsia="en-NZ" w:bidi="he-IL"/>
        </w:rPr>
        <w:t xml:space="preserve">other </w:t>
      </w:r>
      <w:r w:rsidR="00C712F5">
        <w:rPr>
          <w:rFonts w:ascii="Gentium" w:hAnsi="Gentium"/>
          <w:sz w:val="28"/>
          <w:lang w:val="en-US" w:eastAsia="en-NZ" w:bidi="he-IL"/>
        </w:rPr>
        <w:t>N</w:t>
      </w:r>
      <w:r w:rsidR="00220B4C">
        <w:rPr>
          <w:rFonts w:ascii="Gentium" w:hAnsi="Gentium"/>
          <w:sz w:val="28"/>
          <w:lang w:val="en-US" w:eastAsia="en-NZ" w:bidi="he-IL"/>
        </w:rPr>
        <w:t>ature</w:t>
      </w:r>
      <w:r w:rsidR="000F4A8A">
        <w:rPr>
          <w:rFonts w:ascii="Gentium" w:hAnsi="Gentium"/>
          <w:sz w:val="28"/>
          <w:lang w:val="en-US" w:eastAsia="en-NZ" w:bidi="he-IL"/>
        </w:rPr>
        <w:t>, for example</w:t>
      </w:r>
      <w:r w:rsidR="00220B4C">
        <w:rPr>
          <w:rFonts w:ascii="Gentium" w:hAnsi="Gentium"/>
          <w:sz w:val="28"/>
          <w:lang w:val="en-US" w:eastAsia="en-NZ" w:bidi="he-IL"/>
        </w:rPr>
        <w:t>.  There is only one God.</w:t>
      </w:r>
    </w:p>
    <w:p w:rsidR="005F67D0" w:rsidRDefault="005F67D0" w:rsidP="00E55AAA">
      <w:pPr>
        <w:numPr>
          <w:ilvl w:val="3"/>
          <w:numId w:val="4"/>
        </w:numPr>
        <w:rPr>
          <w:rFonts w:ascii="Gentium" w:hAnsi="Gentium"/>
          <w:sz w:val="28"/>
          <w:szCs w:val="28"/>
        </w:rPr>
      </w:pPr>
      <w:r>
        <w:rPr>
          <w:rFonts w:ascii="Gentium" w:hAnsi="Gentium"/>
          <w:sz w:val="28"/>
          <w:szCs w:val="28"/>
        </w:rPr>
        <w:t xml:space="preserve">And </w:t>
      </w:r>
      <w:r w:rsidR="005C1256">
        <w:rPr>
          <w:rFonts w:ascii="Gentium" w:hAnsi="Gentium"/>
          <w:sz w:val="28"/>
          <w:szCs w:val="28"/>
        </w:rPr>
        <w:t xml:space="preserve">God is a </w:t>
      </w:r>
      <w:r w:rsidR="005C1256" w:rsidRPr="00892BBC">
        <w:rPr>
          <w:rFonts w:ascii="Gentium" w:hAnsi="Gentium"/>
          <w:b/>
          <w:caps/>
          <w:sz w:val="28"/>
          <w:szCs w:val="28"/>
        </w:rPr>
        <w:t>simple</w:t>
      </w:r>
      <w:r w:rsidR="005C1256">
        <w:rPr>
          <w:rFonts w:ascii="Gentium" w:hAnsi="Gentium"/>
          <w:sz w:val="28"/>
          <w:szCs w:val="28"/>
        </w:rPr>
        <w:t xml:space="preserve"> being</w:t>
      </w:r>
      <w:r w:rsidR="00E55AAA">
        <w:rPr>
          <w:rFonts w:ascii="Gentium" w:hAnsi="Gentium"/>
          <w:sz w:val="28"/>
          <w:szCs w:val="28"/>
        </w:rPr>
        <w:t xml:space="preserve"> –</w:t>
      </w:r>
      <w:r w:rsidR="005C1256">
        <w:rPr>
          <w:rFonts w:ascii="Gentium" w:hAnsi="Gentium"/>
          <w:sz w:val="28"/>
          <w:szCs w:val="28"/>
        </w:rPr>
        <w:t xml:space="preserve"> Now, you walk into my study and you will see three whole walls lined with books.  And those book</w:t>
      </w:r>
      <w:r>
        <w:rPr>
          <w:rFonts w:ascii="Gentium" w:hAnsi="Gentium"/>
          <w:sz w:val="28"/>
          <w:szCs w:val="28"/>
        </w:rPr>
        <w:t>s</w:t>
      </w:r>
      <w:r w:rsidR="005C1256">
        <w:rPr>
          <w:rFonts w:ascii="Gentium" w:hAnsi="Gentium"/>
          <w:sz w:val="28"/>
          <w:szCs w:val="28"/>
        </w:rPr>
        <w:t xml:space="preserve"> are all about God in one way or another.  So perhaps you are wondering about this word simple?  Well, simple does not mean easy or simplistic.  What it means is that God is not made up of various parts.  He is not one part Father and another part Jesus, He is not one part love and another part justice, and He is not body and soul.  God is everything in this </w:t>
      </w:r>
      <w:r>
        <w:rPr>
          <w:rFonts w:ascii="Gentium" w:hAnsi="Gentium"/>
          <w:sz w:val="28"/>
          <w:szCs w:val="28"/>
        </w:rPr>
        <w:t>list</w:t>
      </w:r>
      <w:r w:rsidR="005C1256">
        <w:rPr>
          <w:rFonts w:ascii="Gentium" w:hAnsi="Gentium"/>
          <w:sz w:val="28"/>
          <w:szCs w:val="28"/>
        </w:rPr>
        <w:t xml:space="preserve">, always, and completely.  And this is </w:t>
      </w:r>
      <w:r w:rsidR="00892BBC">
        <w:rPr>
          <w:rFonts w:ascii="Gentium" w:hAnsi="Gentium"/>
          <w:sz w:val="28"/>
          <w:szCs w:val="28"/>
        </w:rPr>
        <w:t xml:space="preserve">an </w:t>
      </w:r>
      <w:r w:rsidR="005C1256">
        <w:rPr>
          <w:rFonts w:ascii="Gentium" w:hAnsi="Gentium"/>
          <w:sz w:val="28"/>
          <w:szCs w:val="28"/>
        </w:rPr>
        <w:t xml:space="preserve">important </w:t>
      </w:r>
      <w:r w:rsidR="00892BBC">
        <w:rPr>
          <w:rFonts w:ascii="Gentium" w:hAnsi="Gentium"/>
          <w:sz w:val="28"/>
          <w:szCs w:val="28"/>
        </w:rPr>
        <w:t xml:space="preserve">for two reasons: </w:t>
      </w:r>
    </w:p>
    <w:p w:rsidR="005F67D0" w:rsidRDefault="00892BBC" w:rsidP="005F67D0">
      <w:pPr>
        <w:numPr>
          <w:ilvl w:val="4"/>
          <w:numId w:val="4"/>
        </w:numPr>
        <w:rPr>
          <w:rFonts w:ascii="Gentium" w:hAnsi="Gentium"/>
          <w:sz w:val="28"/>
          <w:szCs w:val="28"/>
        </w:rPr>
      </w:pPr>
      <w:r>
        <w:rPr>
          <w:rFonts w:ascii="Gentium" w:hAnsi="Gentium"/>
          <w:sz w:val="28"/>
          <w:szCs w:val="28"/>
        </w:rPr>
        <w:t xml:space="preserve">Firstly, to keep </w:t>
      </w:r>
      <w:r w:rsidR="005C1256">
        <w:rPr>
          <w:rFonts w:ascii="Gentium" w:hAnsi="Gentium"/>
          <w:sz w:val="28"/>
          <w:szCs w:val="28"/>
        </w:rPr>
        <w:t xml:space="preserve">us from playing off </w:t>
      </w:r>
      <w:r>
        <w:rPr>
          <w:rFonts w:ascii="Gentium" w:hAnsi="Gentium"/>
          <w:sz w:val="28"/>
          <w:szCs w:val="28"/>
        </w:rPr>
        <w:t>one attribute against</w:t>
      </w:r>
      <w:r w:rsidR="005C1256">
        <w:rPr>
          <w:rFonts w:ascii="Gentium" w:hAnsi="Gentium"/>
          <w:sz w:val="28"/>
          <w:szCs w:val="28"/>
        </w:rPr>
        <w:t xml:space="preserve"> </w:t>
      </w:r>
      <w:r>
        <w:rPr>
          <w:rFonts w:ascii="Gentium" w:hAnsi="Gentium"/>
          <w:sz w:val="28"/>
          <w:szCs w:val="28"/>
        </w:rPr>
        <w:t>an</w:t>
      </w:r>
      <w:r w:rsidR="005C1256">
        <w:rPr>
          <w:rFonts w:ascii="Gentium" w:hAnsi="Gentium"/>
          <w:sz w:val="28"/>
          <w:szCs w:val="28"/>
        </w:rPr>
        <w:t xml:space="preserve">other, </w:t>
      </w:r>
      <w:r>
        <w:rPr>
          <w:rFonts w:ascii="Gentium" w:hAnsi="Gentium"/>
          <w:sz w:val="28"/>
          <w:szCs w:val="28"/>
        </w:rPr>
        <w:t xml:space="preserve">like emphasizing His love and neglecting His justice.  </w:t>
      </w:r>
      <w:r w:rsidR="00767822">
        <w:rPr>
          <w:rFonts w:ascii="Gentium" w:hAnsi="Gentium"/>
          <w:sz w:val="28"/>
          <w:szCs w:val="28"/>
        </w:rPr>
        <w:t>And sadly, t</w:t>
      </w:r>
      <w:r>
        <w:rPr>
          <w:rFonts w:ascii="Gentium" w:hAnsi="Gentium"/>
          <w:sz w:val="28"/>
          <w:szCs w:val="28"/>
        </w:rPr>
        <w:t>his is what</w:t>
      </w:r>
      <w:r w:rsidR="00767822">
        <w:rPr>
          <w:rFonts w:ascii="Gentium" w:hAnsi="Gentium"/>
          <w:sz w:val="28"/>
          <w:szCs w:val="28"/>
        </w:rPr>
        <w:t xml:space="preserve"> many</w:t>
      </w:r>
      <w:r>
        <w:rPr>
          <w:rFonts w:ascii="Gentium" w:hAnsi="Gentium"/>
          <w:sz w:val="28"/>
          <w:szCs w:val="28"/>
        </w:rPr>
        <w:t xml:space="preserve"> professing Christians do when they refuse to talk about sin or the law or hell and only say that God loves you.  That is not the God of the Bible.  </w:t>
      </w:r>
    </w:p>
    <w:p w:rsidR="00E55AAA" w:rsidRDefault="00892BBC" w:rsidP="005F67D0">
      <w:pPr>
        <w:numPr>
          <w:ilvl w:val="4"/>
          <w:numId w:val="4"/>
        </w:numPr>
        <w:rPr>
          <w:rFonts w:ascii="Gentium" w:hAnsi="Gentium"/>
          <w:sz w:val="28"/>
          <w:szCs w:val="28"/>
        </w:rPr>
      </w:pPr>
      <w:r>
        <w:rPr>
          <w:rFonts w:ascii="Gentium" w:hAnsi="Gentium"/>
          <w:sz w:val="28"/>
          <w:szCs w:val="28"/>
        </w:rPr>
        <w:t xml:space="preserve">But it is important, secondly, because your salvation depends on the simplicity of God’s being.  For God to be able to </w:t>
      </w:r>
      <w:r w:rsidRPr="005F67D0">
        <w:rPr>
          <w:rFonts w:ascii="Gentium" w:hAnsi="Gentium"/>
          <w:i/>
          <w:sz w:val="28"/>
          <w:szCs w:val="28"/>
        </w:rPr>
        <w:t>totally</w:t>
      </w:r>
      <w:r>
        <w:rPr>
          <w:rFonts w:ascii="Gentium" w:hAnsi="Gentium"/>
          <w:sz w:val="28"/>
          <w:szCs w:val="28"/>
        </w:rPr>
        <w:t xml:space="preserve"> love you, He must have His justice </w:t>
      </w:r>
      <w:r w:rsidRPr="005F67D0">
        <w:rPr>
          <w:rFonts w:ascii="Gentium" w:hAnsi="Gentium"/>
          <w:i/>
          <w:sz w:val="28"/>
          <w:szCs w:val="28"/>
        </w:rPr>
        <w:t>totally</w:t>
      </w:r>
      <w:r>
        <w:rPr>
          <w:rFonts w:ascii="Gentium" w:hAnsi="Gentium"/>
          <w:sz w:val="28"/>
          <w:szCs w:val="28"/>
        </w:rPr>
        <w:t xml:space="preserve"> satisfied.  And th</w:t>
      </w:r>
      <w:r w:rsidR="005F67D0">
        <w:rPr>
          <w:rFonts w:ascii="Gentium" w:hAnsi="Gentium"/>
          <w:sz w:val="28"/>
          <w:szCs w:val="28"/>
        </w:rPr>
        <w:t>at</w:t>
      </w:r>
      <w:r>
        <w:rPr>
          <w:rFonts w:ascii="Gentium" w:hAnsi="Gentium"/>
          <w:sz w:val="28"/>
          <w:szCs w:val="28"/>
        </w:rPr>
        <w:t xml:space="preserve"> is what Christ’s death on the cross is all about – justice </w:t>
      </w:r>
      <w:r w:rsidR="005F67D0">
        <w:rPr>
          <w:rFonts w:ascii="Gentium" w:hAnsi="Gentium"/>
          <w:sz w:val="28"/>
          <w:szCs w:val="28"/>
        </w:rPr>
        <w:t xml:space="preserve">totally </w:t>
      </w:r>
      <w:r>
        <w:rPr>
          <w:rFonts w:ascii="Gentium" w:hAnsi="Gentium"/>
          <w:sz w:val="28"/>
          <w:szCs w:val="28"/>
        </w:rPr>
        <w:t>satisfied</w:t>
      </w:r>
      <w:r w:rsidR="005F67D0">
        <w:rPr>
          <w:rFonts w:ascii="Gentium" w:hAnsi="Gentium"/>
          <w:sz w:val="28"/>
          <w:szCs w:val="28"/>
        </w:rPr>
        <w:t>, sins completely punished</w:t>
      </w:r>
      <w:r w:rsidR="00004B0C">
        <w:rPr>
          <w:rFonts w:ascii="Gentium" w:hAnsi="Gentium"/>
          <w:sz w:val="28"/>
          <w:szCs w:val="28"/>
        </w:rPr>
        <w:t>.  For that leaves</w:t>
      </w:r>
      <w:r>
        <w:rPr>
          <w:rFonts w:ascii="Gentium" w:hAnsi="Gentium"/>
          <w:sz w:val="28"/>
          <w:szCs w:val="28"/>
        </w:rPr>
        <w:t xml:space="preserve"> </w:t>
      </w:r>
      <w:r w:rsidR="005F67D0">
        <w:rPr>
          <w:rFonts w:ascii="Gentium" w:hAnsi="Gentium"/>
          <w:sz w:val="28"/>
          <w:szCs w:val="28"/>
        </w:rPr>
        <w:t>God free to love you, completely</w:t>
      </w:r>
      <w:r>
        <w:rPr>
          <w:rFonts w:ascii="Gentium" w:hAnsi="Gentium"/>
          <w:sz w:val="28"/>
          <w:szCs w:val="28"/>
        </w:rPr>
        <w:t>.</w:t>
      </w:r>
      <w:r w:rsidR="005F67D0">
        <w:rPr>
          <w:rFonts w:ascii="Gentium" w:hAnsi="Gentium"/>
          <w:sz w:val="28"/>
          <w:szCs w:val="28"/>
        </w:rPr>
        <w:t xml:space="preserve">  Do you see how important that is?  You know that you still sin.  So you could mistakenly think that God</w:t>
      </w:r>
      <w:r w:rsidR="00A477D4">
        <w:rPr>
          <w:rFonts w:ascii="Gentium" w:hAnsi="Gentium"/>
          <w:sz w:val="28"/>
          <w:szCs w:val="28"/>
        </w:rPr>
        <w:t xml:space="preserve"> loves you but He is also a bit angry with you</w:t>
      </w:r>
      <w:r w:rsidR="005F67D0">
        <w:rPr>
          <w:rFonts w:ascii="Gentium" w:hAnsi="Gentium"/>
          <w:sz w:val="28"/>
          <w:szCs w:val="28"/>
        </w:rPr>
        <w:t xml:space="preserve">.  No, He </w:t>
      </w:r>
      <w:r w:rsidR="005F67D0" w:rsidRPr="005F67D0">
        <w:rPr>
          <w:rFonts w:ascii="Gentium" w:hAnsi="Gentium"/>
          <w:i/>
          <w:sz w:val="28"/>
          <w:szCs w:val="28"/>
        </w:rPr>
        <w:t>only</w:t>
      </w:r>
      <w:r w:rsidR="005F67D0">
        <w:rPr>
          <w:rFonts w:ascii="Gentium" w:hAnsi="Gentium"/>
          <w:sz w:val="28"/>
          <w:szCs w:val="28"/>
        </w:rPr>
        <w:t xml:space="preserve"> loves you because He has dealt with all your sin in Christ!</w:t>
      </w:r>
    </w:p>
    <w:p w:rsidR="00E55AAA" w:rsidRDefault="005F67D0" w:rsidP="00E55AAA">
      <w:pPr>
        <w:numPr>
          <w:ilvl w:val="3"/>
          <w:numId w:val="4"/>
        </w:numPr>
        <w:rPr>
          <w:rFonts w:ascii="Gentium" w:hAnsi="Gentium"/>
          <w:sz w:val="28"/>
          <w:szCs w:val="28"/>
        </w:rPr>
      </w:pPr>
      <w:r>
        <w:rPr>
          <w:rFonts w:ascii="Gentium" w:hAnsi="Gentium"/>
          <w:sz w:val="28"/>
          <w:szCs w:val="28"/>
        </w:rPr>
        <w:t xml:space="preserve">And next, </w:t>
      </w:r>
      <w:r w:rsidR="00892BBC">
        <w:rPr>
          <w:rFonts w:ascii="Gentium" w:hAnsi="Gentium"/>
          <w:sz w:val="28"/>
          <w:szCs w:val="28"/>
        </w:rPr>
        <w:t xml:space="preserve">God is </w:t>
      </w:r>
      <w:r w:rsidR="00892BBC" w:rsidRPr="001F23C2">
        <w:rPr>
          <w:rFonts w:ascii="Gentium" w:hAnsi="Gentium"/>
          <w:b/>
          <w:caps/>
          <w:sz w:val="28"/>
          <w:szCs w:val="28"/>
        </w:rPr>
        <w:t>Spirit</w:t>
      </w:r>
      <w:r w:rsidR="00E55AAA">
        <w:rPr>
          <w:rFonts w:ascii="Gentium" w:hAnsi="Gentium"/>
          <w:sz w:val="28"/>
          <w:szCs w:val="28"/>
        </w:rPr>
        <w:t xml:space="preserve"> –</w:t>
      </w:r>
      <w:r w:rsidR="00892BBC">
        <w:rPr>
          <w:rFonts w:ascii="Gentium" w:hAnsi="Gentium"/>
          <w:sz w:val="28"/>
          <w:szCs w:val="28"/>
        </w:rPr>
        <w:t xml:space="preserve"> In </w:t>
      </w:r>
      <w:r w:rsidR="00892BBC" w:rsidRPr="005F67D0">
        <w:rPr>
          <w:rFonts w:ascii="Gentium" w:hAnsi="Gentium"/>
          <w:b/>
          <w:sz w:val="28"/>
          <w:szCs w:val="28"/>
        </w:rPr>
        <w:t>John 4:24</w:t>
      </w:r>
      <w:r w:rsidR="00892BBC">
        <w:rPr>
          <w:rFonts w:ascii="Gentium" w:hAnsi="Gentium"/>
          <w:sz w:val="28"/>
          <w:szCs w:val="28"/>
        </w:rPr>
        <w:t>, Jesus said, “</w:t>
      </w:r>
      <w:r w:rsidR="00892BBC" w:rsidRPr="00361D27">
        <w:rPr>
          <w:rFonts w:ascii="Gentium" w:hAnsi="Gentium"/>
          <w:i/>
          <w:sz w:val="28"/>
          <w:szCs w:val="28"/>
        </w:rPr>
        <w:t>God is Spirit</w:t>
      </w:r>
      <w:r w:rsidR="00892BBC">
        <w:rPr>
          <w:rFonts w:ascii="Gentium" w:hAnsi="Gentium"/>
          <w:sz w:val="28"/>
          <w:szCs w:val="28"/>
        </w:rPr>
        <w:t>.”</w:t>
      </w:r>
      <w:r w:rsidR="00E55AAA">
        <w:rPr>
          <w:rFonts w:ascii="Gentium" w:hAnsi="Gentium"/>
          <w:sz w:val="28"/>
          <w:szCs w:val="28"/>
        </w:rPr>
        <w:t xml:space="preserve"> </w:t>
      </w:r>
      <w:r w:rsidR="00892BBC">
        <w:rPr>
          <w:rFonts w:ascii="Gentium" w:hAnsi="Gentium"/>
          <w:sz w:val="28"/>
          <w:szCs w:val="28"/>
        </w:rPr>
        <w:t xml:space="preserve"> God does not have a body like you and me.  Now, Jesus took to Himself a body like ours.  But God in His essential being is Spirit.  He is not limited or bound; He is free.  </w:t>
      </w:r>
      <w:r w:rsidR="00360BFB">
        <w:rPr>
          <w:rFonts w:ascii="Gentium" w:hAnsi="Gentium"/>
          <w:sz w:val="28"/>
          <w:szCs w:val="28"/>
        </w:rPr>
        <w:t>This is why He is present everywhere or omnipresent.</w:t>
      </w:r>
    </w:p>
    <w:p w:rsidR="00361D27" w:rsidRDefault="00361D27" w:rsidP="00E55AAA">
      <w:pPr>
        <w:numPr>
          <w:ilvl w:val="3"/>
          <w:numId w:val="4"/>
        </w:numPr>
        <w:rPr>
          <w:rFonts w:ascii="Gentium" w:hAnsi="Gentium"/>
          <w:sz w:val="28"/>
          <w:szCs w:val="28"/>
        </w:rPr>
      </w:pPr>
      <w:r>
        <w:rPr>
          <w:rFonts w:ascii="Gentium" w:hAnsi="Gentium"/>
          <w:sz w:val="28"/>
          <w:szCs w:val="28"/>
        </w:rPr>
        <w:t>So in terms of God’s being, He is “One God</w:t>
      </w:r>
      <w:r w:rsidR="006E5CF9">
        <w:rPr>
          <w:rFonts w:ascii="Gentium" w:hAnsi="Gentium"/>
          <w:sz w:val="28"/>
          <w:szCs w:val="28"/>
        </w:rPr>
        <w:t>,</w:t>
      </w:r>
      <w:r>
        <w:rPr>
          <w:rFonts w:ascii="Gentium" w:hAnsi="Gentium"/>
          <w:sz w:val="28"/>
          <w:szCs w:val="28"/>
        </w:rPr>
        <w:t xml:space="preserve"> who is a simple and spiritual being.”</w:t>
      </w:r>
    </w:p>
    <w:p w:rsidR="001F23C2" w:rsidRDefault="001F23C2" w:rsidP="001F23C2">
      <w:pPr>
        <w:ind w:left="340"/>
        <w:rPr>
          <w:rFonts w:ascii="Gentium" w:hAnsi="Gentium"/>
          <w:sz w:val="28"/>
          <w:szCs w:val="28"/>
        </w:rPr>
      </w:pPr>
    </w:p>
    <w:p w:rsidR="00E55AAA" w:rsidRDefault="002A52EE" w:rsidP="00E55AAA">
      <w:pPr>
        <w:numPr>
          <w:ilvl w:val="2"/>
          <w:numId w:val="4"/>
        </w:numPr>
        <w:rPr>
          <w:rFonts w:ascii="Gentium" w:hAnsi="Gentium"/>
          <w:sz w:val="28"/>
          <w:szCs w:val="28"/>
        </w:rPr>
      </w:pPr>
      <w:r>
        <w:rPr>
          <w:rFonts w:ascii="Gentium" w:hAnsi="Gentium"/>
          <w:sz w:val="28"/>
          <w:szCs w:val="28"/>
        </w:rPr>
        <w:t>But now we need to conside</w:t>
      </w:r>
      <w:r w:rsidR="00361D27">
        <w:rPr>
          <w:rFonts w:ascii="Gentium" w:hAnsi="Gentium"/>
          <w:sz w:val="28"/>
          <w:szCs w:val="28"/>
        </w:rPr>
        <w:t xml:space="preserve">r </w:t>
      </w:r>
      <w:r w:rsidR="00E55AAA">
        <w:rPr>
          <w:rFonts w:ascii="Gentium" w:hAnsi="Gentium"/>
          <w:sz w:val="28"/>
          <w:szCs w:val="28"/>
        </w:rPr>
        <w:t xml:space="preserve">His </w:t>
      </w:r>
      <w:r w:rsidR="00E55AAA" w:rsidRPr="001F23C2">
        <w:rPr>
          <w:rFonts w:ascii="Gentium" w:hAnsi="Gentium"/>
          <w:b/>
          <w:caps/>
          <w:sz w:val="28"/>
          <w:szCs w:val="28"/>
        </w:rPr>
        <w:t>attributes</w:t>
      </w:r>
      <w:r w:rsidR="00361D27">
        <w:rPr>
          <w:rFonts w:ascii="Gentium" w:hAnsi="Gentium"/>
          <w:sz w:val="28"/>
          <w:szCs w:val="28"/>
        </w:rPr>
        <w:t xml:space="preserve"> or characteristics:</w:t>
      </w:r>
    </w:p>
    <w:p w:rsidR="00E55AAA" w:rsidRDefault="00361D27" w:rsidP="00E55AAA">
      <w:pPr>
        <w:numPr>
          <w:ilvl w:val="3"/>
          <w:numId w:val="4"/>
        </w:numPr>
        <w:rPr>
          <w:rFonts w:ascii="Gentium" w:hAnsi="Gentium"/>
          <w:sz w:val="28"/>
          <w:szCs w:val="28"/>
        </w:rPr>
      </w:pPr>
      <w:r>
        <w:rPr>
          <w:rFonts w:ascii="Gentium" w:hAnsi="Gentium"/>
          <w:sz w:val="28"/>
          <w:szCs w:val="28"/>
        </w:rPr>
        <w:t xml:space="preserve">And they divide into two groups, </w:t>
      </w:r>
      <w:r w:rsidR="00303C3C">
        <w:rPr>
          <w:rFonts w:ascii="Gentium" w:hAnsi="Gentium"/>
          <w:sz w:val="28"/>
          <w:szCs w:val="28"/>
        </w:rPr>
        <w:t>the fi</w:t>
      </w:r>
      <w:r w:rsidR="002A52EE">
        <w:rPr>
          <w:rFonts w:ascii="Gentium" w:hAnsi="Gentium"/>
          <w:sz w:val="28"/>
          <w:szCs w:val="28"/>
        </w:rPr>
        <w:t>r</w:t>
      </w:r>
      <w:r w:rsidR="00303C3C">
        <w:rPr>
          <w:rFonts w:ascii="Gentium" w:hAnsi="Gentium"/>
          <w:sz w:val="28"/>
          <w:szCs w:val="28"/>
        </w:rPr>
        <w:t xml:space="preserve">st of which </w:t>
      </w:r>
      <w:r>
        <w:rPr>
          <w:rFonts w:ascii="Gentium" w:hAnsi="Gentium"/>
          <w:sz w:val="28"/>
          <w:szCs w:val="28"/>
        </w:rPr>
        <w:t xml:space="preserve">we call His </w:t>
      </w:r>
      <w:r w:rsidRPr="001F23C2">
        <w:rPr>
          <w:rFonts w:ascii="Gentium" w:hAnsi="Gentium"/>
          <w:b/>
          <w:i/>
          <w:sz w:val="28"/>
          <w:szCs w:val="28"/>
        </w:rPr>
        <w:t>i</w:t>
      </w:r>
      <w:r w:rsidR="00E55AAA" w:rsidRPr="001F23C2">
        <w:rPr>
          <w:rFonts w:ascii="Gentium" w:hAnsi="Gentium"/>
          <w:b/>
          <w:i/>
          <w:sz w:val="28"/>
          <w:szCs w:val="28"/>
        </w:rPr>
        <w:t>ncommunicable</w:t>
      </w:r>
      <w:r>
        <w:rPr>
          <w:rFonts w:ascii="Gentium" w:hAnsi="Gentium"/>
          <w:sz w:val="28"/>
          <w:szCs w:val="28"/>
        </w:rPr>
        <w:t xml:space="preserve"> attributes</w:t>
      </w:r>
      <w:r w:rsidR="002A52EE">
        <w:rPr>
          <w:rFonts w:ascii="Gentium" w:hAnsi="Gentium"/>
          <w:sz w:val="28"/>
          <w:szCs w:val="28"/>
        </w:rPr>
        <w:t>.  And they are incommunicable</w:t>
      </w:r>
      <w:r>
        <w:rPr>
          <w:rFonts w:ascii="Gentium" w:hAnsi="Gentium"/>
          <w:sz w:val="28"/>
          <w:szCs w:val="28"/>
        </w:rPr>
        <w:t xml:space="preserve"> </w:t>
      </w:r>
      <w:r w:rsidR="00303C3C">
        <w:rPr>
          <w:rFonts w:ascii="Gentium" w:hAnsi="Gentium"/>
          <w:sz w:val="28"/>
          <w:szCs w:val="28"/>
        </w:rPr>
        <w:t>because they are</w:t>
      </w:r>
      <w:r>
        <w:rPr>
          <w:rFonts w:ascii="Gentium" w:hAnsi="Gentium"/>
          <w:sz w:val="28"/>
          <w:szCs w:val="28"/>
        </w:rPr>
        <w:t xml:space="preserve"> those aspects of </w:t>
      </w:r>
      <w:r w:rsidR="002A52EE">
        <w:rPr>
          <w:rFonts w:ascii="Gentium" w:hAnsi="Gentium"/>
          <w:sz w:val="28"/>
          <w:szCs w:val="28"/>
        </w:rPr>
        <w:t>God</w:t>
      </w:r>
      <w:r>
        <w:rPr>
          <w:rFonts w:ascii="Gentium" w:hAnsi="Gentium"/>
          <w:sz w:val="28"/>
          <w:szCs w:val="28"/>
        </w:rPr>
        <w:t xml:space="preserve"> that He does </w:t>
      </w:r>
      <w:r w:rsidRPr="002A52EE">
        <w:rPr>
          <w:rFonts w:ascii="Gentium" w:hAnsi="Gentium"/>
          <w:i/>
          <w:sz w:val="28"/>
          <w:szCs w:val="28"/>
        </w:rPr>
        <w:t>not</w:t>
      </w:r>
      <w:r>
        <w:rPr>
          <w:rFonts w:ascii="Gentium" w:hAnsi="Gentium"/>
          <w:sz w:val="28"/>
          <w:szCs w:val="28"/>
        </w:rPr>
        <w:t xml:space="preserve"> communicate to or share with us as His creatures:</w:t>
      </w:r>
    </w:p>
    <w:p w:rsidR="00303C3C" w:rsidRDefault="002A52EE" w:rsidP="00E55AAA">
      <w:pPr>
        <w:numPr>
          <w:ilvl w:val="4"/>
          <w:numId w:val="4"/>
        </w:numPr>
        <w:rPr>
          <w:rFonts w:ascii="Gentium" w:hAnsi="Gentium"/>
          <w:sz w:val="28"/>
          <w:szCs w:val="28"/>
        </w:rPr>
      </w:pPr>
      <w:r>
        <w:rPr>
          <w:rFonts w:ascii="Gentium" w:hAnsi="Gentium"/>
          <w:sz w:val="28"/>
          <w:szCs w:val="28"/>
        </w:rPr>
        <w:t>T</w:t>
      </w:r>
      <w:r w:rsidR="00303C3C">
        <w:rPr>
          <w:rFonts w:ascii="Gentium" w:hAnsi="Gentium"/>
          <w:sz w:val="28"/>
          <w:szCs w:val="28"/>
        </w:rPr>
        <w:t xml:space="preserve">he first of these is that </w:t>
      </w:r>
      <w:r w:rsidR="00361D27">
        <w:rPr>
          <w:rFonts w:ascii="Gentium" w:hAnsi="Gentium"/>
          <w:sz w:val="28"/>
          <w:szCs w:val="28"/>
        </w:rPr>
        <w:t xml:space="preserve">God is </w:t>
      </w:r>
      <w:r w:rsidR="001F23C2" w:rsidRPr="001F23C2">
        <w:rPr>
          <w:rFonts w:ascii="Gentium" w:hAnsi="Gentium"/>
          <w:b/>
          <w:caps/>
          <w:sz w:val="28"/>
          <w:szCs w:val="28"/>
        </w:rPr>
        <w:t>Eternal</w:t>
      </w:r>
      <w:r w:rsidR="001F23C2">
        <w:rPr>
          <w:rFonts w:ascii="Gentium" w:hAnsi="Gentium"/>
          <w:sz w:val="28"/>
          <w:szCs w:val="28"/>
        </w:rPr>
        <w:t xml:space="preserve">.  This is referred to in v20.  </w:t>
      </w:r>
    </w:p>
    <w:p w:rsidR="00303C3C" w:rsidRDefault="00303C3C" w:rsidP="00303C3C">
      <w:pPr>
        <w:numPr>
          <w:ilvl w:val="5"/>
          <w:numId w:val="4"/>
        </w:numPr>
        <w:rPr>
          <w:rFonts w:ascii="Gentium" w:hAnsi="Gentium"/>
          <w:sz w:val="28"/>
          <w:szCs w:val="28"/>
        </w:rPr>
      </w:pPr>
      <w:r>
        <w:rPr>
          <w:rFonts w:ascii="Gentium" w:hAnsi="Gentium"/>
          <w:sz w:val="28"/>
          <w:szCs w:val="28"/>
        </w:rPr>
        <w:lastRenderedPageBreak/>
        <w:t>It means that God i</w:t>
      </w:r>
      <w:r w:rsidR="001F23C2">
        <w:rPr>
          <w:rFonts w:ascii="Gentium" w:hAnsi="Gentium"/>
          <w:sz w:val="28"/>
          <w:szCs w:val="28"/>
        </w:rPr>
        <w:t xml:space="preserve">s without beginning and without end.  He created time and He is not ruled by or constrained by time.  </w:t>
      </w:r>
    </w:p>
    <w:p w:rsidR="00303C3C" w:rsidRPr="00303C3C" w:rsidRDefault="001F23C2" w:rsidP="00303C3C">
      <w:pPr>
        <w:numPr>
          <w:ilvl w:val="5"/>
          <w:numId w:val="4"/>
        </w:numPr>
        <w:rPr>
          <w:rFonts w:ascii="Gentium" w:hAnsi="Gentium"/>
          <w:sz w:val="28"/>
          <w:szCs w:val="28"/>
        </w:rPr>
      </w:pPr>
      <w:r>
        <w:rPr>
          <w:rFonts w:ascii="Gentium" w:hAnsi="Gentium" w:cs="Gentium"/>
          <w:b/>
          <w:bCs/>
          <w:sz w:val="28"/>
          <w:lang w:val="en-US" w:eastAsia="en-NZ" w:bidi="he-IL"/>
        </w:rPr>
        <w:t xml:space="preserve">Psalm 90:2 </w:t>
      </w:r>
      <w:r w:rsidRPr="001F23C2">
        <w:rPr>
          <w:rFonts w:ascii="Gentium" w:hAnsi="Gentium" w:cs="Gentium"/>
          <w:bCs/>
          <w:sz w:val="28"/>
          <w:lang w:val="en-US" w:eastAsia="en-NZ" w:bidi="he-IL"/>
        </w:rPr>
        <w:t>says,</w:t>
      </w:r>
      <w:r>
        <w:rPr>
          <w:rFonts w:ascii="Gentium" w:hAnsi="Gentium" w:cs="Gentium"/>
          <w:b/>
          <w:bCs/>
          <w:sz w:val="28"/>
          <w:lang w:val="en-US" w:eastAsia="en-NZ" w:bidi="he-IL"/>
        </w:rPr>
        <w:t xml:space="preserve"> </w:t>
      </w:r>
      <w:r w:rsidRPr="001F23C2">
        <w:rPr>
          <w:rFonts w:ascii="Gentium" w:hAnsi="Gentium" w:cs="Gentium"/>
          <w:bCs/>
          <w:sz w:val="28"/>
          <w:lang w:val="en-US" w:eastAsia="en-NZ" w:bidi="he-IL"/>
        </w:rPr>
        <w:t>“</w:t>
      </w:r>
      <w:r w:rsidRPr="001F23C2">
        <w:rPr>
          <w:rFonts w:ascii="Gentium" w:hAnsi="Gentium" w:cs="Gentium"/>
          <w:bCs/>
          <w:i/>
          <w:sz w:val="28"/>
          <w:lang w:val="en-US" w:eastAsia="en-NZ" w:bidi="he-IL"/>
        </w:rPr>
        <w:t>F</w:t>
      </w:r>
      <w:r w:rsidRPr="001F23C2">
        <w:rPr>
          <w:rFonts w:ascii="Gentium" w:hAnsi="Gentium"/>
          <w:i/>
          <w:sz w:val="28"/>
          <w:lang w:val="en-US" w:eastAsia="en-NZ" w:bidi="he-IL"/>
        </w:rPr>
        <w:t>rom everlasting to everlasting you are God</w:t>
      </w:r>
      <w:r>
        <w:rPr>
          <w:rFonts w:ascii="Gentium" w:hAnsi="Gentium"/>
          <w:sz w:val="28"/>
          <w:lang w:val="en-US" w:eastAsia="en-NZ" w:bidi="he-IL"/>
        </w:rPr>
        <w:t xml:space="preserve">.”  He is described in </w:t>
      </w:r>
      <w:r w:rsidRPr="00303C3C">
        <w:rPr>
          <w:rFonts w:ascii="Gentium" w:hAnsi="Gentium"/>
          <w:b/>
          <w:sz w:val="28"/>
          <w:lang w:val="en-US" w:eastAsia="en-NZ" w:bidi="he-IL"/>
        </w:rPr>
        <w:t>Revelation 1:8</w:t>
      </w:r>
      <w:r>
        <w:rPr>
          <w:rFonts w:ascii="Gentium" w:hAnsi="Gentium"/>
          <w:sz w:val="28"/>
          <w:lang w:val="en-US" w:eastAsia="en-NZ" w:bidi="he-IL"/>
        </w:rPr>
        <w:t xml:space="preserve"> as “</w:t>
      </w:r>
      <w:r w:rsidRPr="001F23C2">
        <w:rPr>
          <w:rFonts w:ascii="Gentium" w:hAnsi="Gentium"/>
          <w:i/>
          <w:sz w:val="28"/>
          <w:lang w:val="en-US" w:eastAsia="en-NZ" w:bidi="he-IL"/>
        </w:rPr>
        <w:t>the Alpha and the Omega ... who was and who is and who is to come</w:t>
      </w:r>
      <w:r>
        <w:rPr>
          <w:rFonts w:ascii="Gentium" w:hAnsi="Gentium"/>
          <w:sz w:val="28"/>
          <w:lang w:val="en-US" w:eastAsia="en-NZ" w:bidi="he-IL"/>
        </w:rPr>
        <w:t>.”</w:t>
      </w:r>
      <w:r w:rsidR="00C9076B">
        <w:rPr>
          <w:rFonts w:ascii="Gentium" w:hAnsi="Gentium"/>
          <w:sz w:val="28"/>
          <w:lang w:val="en-US" w:eastAsia="en-NZ" w:bidi="he-IL"/>
        </w:rPr>
        <w:t xml:space="preserve">  </w:t>
      </w:r>
    </w:p>
    <w:p w:rsidR="00E55AAA" w:rsidRDefault="008A7558" w:rsidP="00303C3C">
      <w:pPr>
        <w:numPr>
          <w:ilvl w:val="5"/>
          <w:numId w:val="4"/>
        </w:numPr>
        <w:rPr>
          <w:rFonts w:ascii="Gentium" w:hAnsi="Gentium"/>
          <w:sz w:val="28"/>
          <w:szCs w:val="28"/>
        </w:rPr>
      </w:pPr>
      <w:r>
        <w:rPr>
          <w:rFonts w:ascii="Gentium" w:hAnsi="Gentium"/>
          <w:sz w:val="28"/>
          <w:lang w:val="en-US" w:eastAsia="en-NZ" w:bidi="he-IL"/>
        </w:rPr>
        <w:t>Now, i</w:t>
      </w:r>
      <w:r w:rsidR="00303C3C">
        <w:rPr>
          <w:rFonts w:ascii="Gentium" w:hAnsi="Gentium"/>
          <w:sz w:val="28"/>
          <w:lang w:val="en-US" w:eastAsia="en-NZ" w:bidi="he-IL"/>
        </w:rPr>
        <w:t xml:space="preserve">n a second hand book I bought, the previous owner of the book had written above the chapter about God’s eternality that this doctrine </w:t>
      </w:r>
      <w:r>
        <w:rPr>
          <w:rFonts w:ascii="Gentium" w:hAnsi="Gentium"/>
          <w:sz w:val="28"/>
          <w:lang w:val="en-US" w:eastAsia="en-NZ" w:bidi="he-IL"/>
        </w:rPr>
        <w:t>is</w:t>
      </w:r>
      <w:r w:rsidR="00303C3C">
        <w:rPr>
          <w:rFonts w:ascii="Gentium" w:hAnsi="Gentium"/>
          <w:sz w:val="28"/>
          <w:lang w:val="en-US" w:eastAsia="en-NZ" w:bidi="he-IL"/>
        </w:rPr>
        <w:t xml:space="preserve"> “a pain in the brain!”</w:t>
      </w:r>
    </w:p>
    <w:p w:rsidR="00303C3C" w:rsidRPr="00303C3C" w:rsidRDefault="00C9076B" w:rsidP="00303C3C">
      <w:pPr>
        <w:numPr>
          <w:ilvl w:val="4"/>
          <w:numId w:val="4"/>
        </w:numPr>
        <w:rPr>
          <w:rFonts w:ascii="Gentium" w:hAnsi="Gentium"/>
          <w:sz w:val="28"/>
          <w:szCs w:val="28"/>
        </w:rPr>
      </w:pPr>
      <w:r>
        <w:rPr>
          <w:rFonts w:ascii="Gentium" w:hAnsi="Gentium"/>
          <w:sz w:val="28"/>
          <w:szCs w:val="28"/>
        </w:rPr>
        <w:t xml:space="preserve">And that is actually what the next attribute of God is about as we confess that He is </w:t>
      </w:r>
      <w:r w:rsidR="00E55AAA" w:rsidRPr="001F23C2">
        <w:rPr>
          <w:rFonts w:ascii="Gentium" w:hAnsi="Gentium"/>
          <w:b/>
          <w:caps/>
          <w:sz w:val="28"/>
          <w:szCs w:val="28"/>
        </w:rPr>
        <w:t>Incomprehensible</w:t>
      </w:r>
      <w:r w:rsidR="001F23C2">
        <w:rPr>
          <w:rFonts w:ascii="Gentium" w:hAnsi="Gentium"/>
          <w:caps/>
          <w:sz w:val="28"/>
          <w:szCs w:val="28"/>
        </w:rPr>
        <w:t>.</w:t>
      </w:r>
      <w:r>
        <w:rPr>
          <w:rFonts w:ascii="Gentium" w:hAnsi="Gentium"/>
          <w:caps/>
          <w:sz w:val="28"/>
          <w:szCs w:val="28"/>
        </w:rPr>
        <w:t xml:space="preserve">  </w:t>
      </w:r>
    </w:p>
    <w:p w:rsidR="00D019E2" w:rsidRPr="00303C3C" w:rsidRDefault="00303C3C" w:rsidP="00303C3C">
      <w:pPr>
        <w:numPr>
          <w:ilvl w:val="5"/>
          <w:numId w:val="4"/>
        </w:numPr>
        <w:rPr>
          <w:rFonts w:ascii="Gentium" w:hAnsi="Gentium"/>
          <w:sz w:val="28"/>
          <w:szCs w:val="28"/>
        </w:rPr>
      </w:pPr>
      <w:r>
        <w:rPr>
          <w:rFonts w:ascii="Gentium" w:hAnsi="Gentium"/>
          <w:sz w:val="28"/>
          <w:szCs w:val="28"/>
        </w:rPr>
        <w:t>I</w:t>
      </w:r>
      <w:r w:rsidR="00C9076B" w:rsidRPr="00303C3C">
        <w:rPr>
          <w:rFonts w:ascii="Gentium" w:hAnsi="Gentium"/>
          <w:sz w:val="28"/>
          <w:szCs w:val="28"/>
        </w:rPr>
        <w:t>ncomprehensible means unable to be fully understood and known</w:t>
      </w:r>
      <w:r w:rsidR="00D019E2" w:rsidRPr="00303C3C">
        <w:rPr>
          <w:rFonts w:ascii="Gentium" w:hAnsi="Gentium"/>
          <w:sz w:val="28"/>
          <w:szCs w:val="28"/>
        </w:rPr>
        <w:t xml:space="preserve">.  We can know what God has revealed about Himself in creation and in the Bible, but we cannot know everything there </w:t>
      </w:r>
      <w:r w:rsidR="005D250F">
        <w:rPr>
          <w:rFonts w:ascii="Gentium" w:hAnsi="Gentium"/>
          <w:sz w:val="28"/>
          <w:szCs w:val="28"/>
        </w:rPr>
        <w:t>is</w:t>
      </w:r>
      <w:r w:rsidR="00D019E2" w:rsidRPr="00303C3C">
        <w:rPr>
          <w:rFonts w:ascii="Gentium" w:hAnsi="Gentium"/>
          <w:sz w:val="28"/>
          <w:szCs w:val="28"/>
        </w:rPr>
        <w:t xml:space="preserve"> to know about God.  </w:t>
      </w:r>
    </w:p>
    <w:p w:rsidR="00D019E2" w:rsidRPr="00D019E2" w:rsidRDefault="00D019E2" w:rsidP="00D019E2">
      <w:pPr>
        <w:numPr>
          <w:ilvl w:val="5"/>
          <w:numId w:val="4"/>
        </w:numPr>
        <w:rPr>
          <w:rFonts w:ascii="Gentium" w:hAnsi="Gentium"/>
          <w:sz w:val="28"/>
          <w:szCs w:val="28"/>
        </w:rPr>
      </w:pPr>
      <w:r>
        <w:rPr>
          <w:rFonts w:ascii="Gentium" w:hAnsi="Gentium"/>
          <w:sz w:val="28"/>
          <w:szCs w:val="28"/>
        </w:rPr>
        <w:t xml:space="preserve">A man named </w:t>
      </w:r>
      <w:proofErr w:type="spellStart"/>
      <w:r>
        <w:rPr>
          <w:rFonts w:ascii="Gentium" w:hAnsi="Gentium"/>
          <w:sz w:val="28"/>
          <w:szCs w:val="28"/>
        </w:rPr>
        <w:t>Zophar</w:t>
      </w:r>
      <w:proofErr w:type="spellEnd"/>
      <w:r>
        <w:rPr>
          <w:rFonts w:ascii="Gentium" w:hAnsi="Gentium"/>
          <w:sz w:val="28"/>
          <w:szCs w:val="28"/>
        </w:rPr>
        <w:t xml:space="preserve"> </w:t>
      </w:r>
      <w:r w:rsidR="005D250F">
        <w:rPr>
          <w:rFonts w:ascii="Gentium" w:hAnsi="Gentium"/>
          <w:sz w:val="28"/>
          <w:szCs w:val="28"/>
        </w:rPr>
        <w:t>spoke about</w:t>
      </w:r>
      <w:r>
        <w:rPr>
          <w:rFonts w:ascii="Gentium" w:hAnsi="Gentium"/>
          <w:sz w:val="28"/>
          <w:szCs w:val="28"/>
        </w:rPr>
        <w:t xml:space="preserve"> this in </w:t>
      </w:r>
      <w:r w:rsidRPr="00303C3C">
        <w:rPr>
          <w:rFonts w:ascii="Gentium" w:hAnsi="Gentium"/>
          <w:b/>
          <w:sz w:val="28"/>
          <w:szCs w:val="28"/>
        </w:rPr>
        <w:t>Job 11</w:t>
      </w:r>
      <w:r>
        <w:rPr>
          <w:rFonts w:ascii="Gentium" w:hAnsi="Gentium"/>
          <w:sz w:val="28"/>
          <w:szCs w:val="28"/>
        </w:rPr>
        <w:t>.  He said, “</w:t>
      </w:r>
      <w:r w:rsidRPr="00D019E2">
        <w:rPr>
          <w:rFonts w:ascii="Gentium" w:hAnsi="Gentium"/>
          <w:i/>
          <w:sz w:val="28"/>
          <w:lang w:val="en-US" w:eastAsia="en-NZ" w:bidi="he-IL"/>
        </w:rPr>
        <w:t xml:space="preserve">Can you fathom the mysteries of God? </w:t>
      </w:r>
      <w:r>
        <w:rPr>
          <w:rFonts w:ascii="Gentium" w:hAnsi="Gentium"/>
          <w:i/>
          <w:sz w:val="28"/>
          <w:lang w:val="en-US" w:eastAsia="en-NZ" w:bidi="he-IL"/>
        </w:rPr>
        <w:t xml:space="preserve"> </w:t>
      </w:r>
      <w:r w:rsidRPr="00D019E2">
        <w:rPr>
          <w:rFonts w:ascii="Gentium" w:hAnsi="Gentium"/>
          <w:i/>
          <w:sz w:val="28"/>
          <w:lang w:val="en-US" w:eastAsia="en-NZ" w:bidi="he-IL"/>
        </w:rPr>
        <w:t>Can you probe the limits of the Almighty?  They are higher than the heavens</w:t>
      </w:r>
      <w:r w:rsidR="005D250F">
        <w:rPr>
          <w:rFonts w:ascii="Gentium" w:hAnsi="Gentium"/>
          <w:i/>
          <w:sz w:val="28"/>
          <w:lang w:val="en-US" w:eastAsia="en-NZ" w:bidi="he-IL"/>
        </w:rPr>
        <w:t xml:space="preserve"> …</w:t>
      </w:r>
      <w:r w:rsidRPr="00D019E2">
        <w:rPr>
          <w:rFonts w:ascii="Gentium" w:hAnsi="Gentium"/>
          <w:i/>
          <w:sz w:val="28"/>
          <w:lang w:val="en-US" w:eastAsia="en-NZ" w:bidi="he-IL"/>
        </w:rPr>
        <w:t xml:space="preserve"> They are deepe</w:t>
      </w:r>
      <w:r w:rsidR="005D250F">
        <w:rPr>
          <w:rFonts w:ascii="Gentium" w:hAnsi="Gentium"/>
          <w:i/>
          <w:sz w:val="28"/>
          <w:lang w:val="en-US" w:eastAsia="en-NZ" w:bidi="he-IL"/>
        </w:rPr>
        <w:t>r than the depths of the grave …</w:t>
      </w:r>
      <w:r w:rsidRPr="00D019E2">
        <w:rPr>
          <w:rFonts w:ascii="Gentium" w:hAnsi="Gentium"/>
          <w:i/>
          <w:sz w:val="28"/>
          <w:lang w:val="en-US" w:eastAsia="en-NZ" w:bidi="he-IL"/>
        </w:rPr>
        <w:t xml:space="preserve"> Their measure is longer than the earth and wider than the sea</w:t>
      </w:r>
      <w:r>
        <w:rPr>
          <w:rFonts w:ascii="Gentium" w:hAnsi="Gentium"/>
          <w:sz w:val="28"/>
          <w:lang w:val="en-US" w:eastAsia="en-NZ" w:bidi="he-IL"/>
        </w:rPr>
        <w:t xml:space="preserve">.” </w:t>
      </w:r>
    </w:p>
    <w:p w:rsidR="00E55AAA" w:rsidRDefault="00303C3C" w:rsidP="00D019E2">
      <w:pPr>
        <w:numPr>
          <w:ilvl w:val="5"/>
          <w:numId w:val="4"/>
        </w:numPr>
        <w:rPr>
          <w:rFonts w:ascii="Gentium" w:hAnsi="Gentium"/>
          <w:sz w:val="28"/>
          <w:szCs w:val="28"/>
        </w:rPr>
      </w:pPr>
      <w:r>
        <w:rPr>
          <w:rFonts w:ascii="Gentium" w:hAnsi="Gentium"/>
          <w:sz w:val="28"/>
          <w:lang w:val="en-US" w:eastAsia="en-NZ" w:bidi="he-IL"/>
        </w:rPr>
        <w:t>Now, t</w:t>
      </w:r>
      <w:r w:rsidR="00D019E2">
        <w:rPr>
          <w:rFonts w:ascii="Gentium" w:hAnsi="Gentium"/>
          <w:sz w:val="28"/>
          <w:lang w:val="en-US" w:eastAsia="en-NZ" w:bidi="he-IL"/>
        </w:rPr>
        <w:t xml:space="preserve">hat is a God worth worshipping! </w:t>
      </w:r>
    </w:p>
    <w:p w:rsidR="00303C3C" w:rsidRDefault="002A52EE" w:rsidP="00E55AAA">
      <w:pPr>
        <w:numPr>
          <w:ilvl w:val="4"/>
          <w:numId w:val="4"/>
        </w:numPr>
        <w:rPr>
          <w:rFonts w:ascii="Gentium" w:hAnsi="Gentium"/>
          <w:sz w:val="28"/>
          <w:szCs w:val="28"/>
        </w:rPr>
      </w:pPr>
      <w:r>
        <w:rPr>
          <w:rFonts w:ascii="Gentium" w:hAnsi="Gentium"/>
          <w:sz w:val="28"/>
          <w:szCs w:val="28"/>
        </w:rPr>
        <w:t xml:space="preserve">And </w:t>
      </w:r>
      <w:r w:rsidR="001F23C2">
        <w:rPr>
          <w:rFonts w:ascii="Gentium" w:hAnsi="Gentium"/>
          <w:sz w:val="28"/>
          <w:szCs w:val="28"/>
        </w:rPr>
        <w:t xml:space="preserve">God is also </w:t>
      </w:r>
      <w:r w:rsidR="00E55AAA" w:rsidRPr="00440E98">
        <w:rPr>
          <w:rFonts w:ascii="Gentium" w:hAnsi="Gentium"/>
          <w:b/>
          <w:caps/>
          <w:sz w:val="28"/>
          <w:szCs w:val="28"/>
        </w:rPr>
        <w:t>Invisible</w:t>
      </w:r>
      <w:r w:rsidR="001F23C2">
        <w:rPr>
          <w:rFonts w:ascii="Gentium" w:hAnsi="Gentium"/>
          <w:sz w:val="28"/>
          <w:szCs w:val="28"/>
        </w:rPr>
        <w:t>.</w:t>
      </w:r>
      <w:r w:rsidR="00D019E2">
        <w:rPr>
          <w:rFonts w:ascii="Gentium" w:hAnsi="Gentium"/>
          <w:sz w:val="28"/>
          <w:szCs w:val="28"/>
        </w:rPr>
        <w:t xml:space="preserve">  </w:t>
      </w:r>
    </w:p>
    <w:p w:rsidR="00303C3C" w:rsidRPr="00303C3C" w:rsidRDefault="00303C3C" w:rsidP="00303C3C">
      <w:pPr>
        <w:numPr>
          <w:ilvl w:val="5"/>
          <w:numId w:val="4"/>
        </w:numPr>
        <w:rPr>
          <w:rFonts w:ascii="Gentium" w:hAnsi="Gentium"/>
          <w:sz w:val="28"/>
          <w:szCs w:val="28"/>
        </w:rPr>
      </w:pPr>
      <w:r>
        <w:rPr>
          <w:rFonts w:ascii="Gentium" w:hAnsi="Gentium"/>
          <w:sz w:val="28"/>
          <w:szCs w:val="28"/>
        </w:rPr>
        <w:t xml:space="preserve">This means that </w:t>
      </w:r>
      <w:r w:rsidR="00D019E2">
        <w:rPr>
          <w:rFonts w:ascii="Gentium" w:hAnsi="Gentium"/>
          <w:sz w:val="28"/>
          <w:szCs w:val="28"/>
        </w:rPr>
        <w:t xml:space="preserve">He cannot be seen.  </w:t>
      </w:r>
      <w:r w:rsidR="002A52EE">
        <w:rPr>
          <w:rFonts w:ascii="Gentium" w:hAnsi="Gentium"/>
          <w:sz w:val="28"/>
          <w:szCs w:val="28"/>
        </w:rPr>
        <w:t xml:space="preserve">Yes, </w:t>
      </w:r>
      <w:r w:rsidR="00D019E2">
        <w:rPr>
          <w:rFonts w:ascii="Gentium" w:hAnsi="Gentium"/>
          <w:sz w:val="28"/>
          <w:szCs w:val="28"/>
        </w:rPr>
        <w:t>OT saints saw burning bushes and pillars of fire and God in the form of a man</w:t>
      </w:r>
      <w:r w:rsidR="002A52EE">
        <w:rPr>
          <w:rFonts w:ascii="Gentium" w:hAnsi="Gentium"/>
          <w:sz w:val="28"/>
          <w:szCs w:val="28"/>
        </w:rPr>
        <w:t xml:space="preserve">, but these are what are called </w:t>
      </w:r>
      <w:proofErr w:type="spellStart"/>
      <w:r w:rsidR="00D019E2">
        <w:rPr>
          <w:rFonts w:ascii="Gentium" w:hAnsi="Gentium"/>
          <w:sz w:val="28"/>
          <w:szCs w:val="28"/>
        </w:rPr>
        <w:t>theophanies</w:t>
      </w:r>
      <w:proofErr w:type="spellEnd"/>
      <w:r w:rsidR="00D019E2">
        <w:rPr>
          <w:rFonts w:ascii="Gentium" w:hAnsi="Gentium"/>
          <w:sz w:val="28"/>
          <w:szCs w:val="28"/>
        </w:rPr>
        <w:t xml:space="preserve"> – </w:t>
      </w:r>
      <w:r w:rsidR="002A52EE">
        <w:rPr>
          <w:rFonts w:ascii="Gentium" w:hAnsi="Gentium"/>
          <w:sz w:val="28"/>
          <w:szCs w:val="28"/>
        </w:rPr>
        <w:t xml:space="preserve">visible </w:t>
      </w:r>
      <w:r w:rsidR="00D019E2">
        <w:rPr>
          <w:rFonts w:ascii="Gentium" w:hAnsi="Gentium"/>
          <w:sz w:val="28"/>
          <w:szCs w:val="28"/>
        </w:rPr>
        <w:t>manifestation</w:t>
      </w:r>
      <w:r w:rsidR="005D250F">
        <w:rPr>
          <w:rFonts w:ascii="Gentium" w:hAnsi="Gentium"/>
          <w:sz w:val="28"/>
          <w:szCs w:val="28"/>
        </w:rPr>
        <w:t>s</w:t>
      </w:r>
      <w:r w:rsidR="00D019E2">
        <w:rPr>
          <w:rFonts w:ascii="Gentium" w:hAnsi="Gentium"/>
          <w:sz w:val="28"/>
          <w:szCs w:val="28"/>
        </w:rPr>
        <w:t xml:space="preserve"> of God.  But </w:t>
      </w:r>
      <w:r w:rsidR="002A52EE">
        <w:rPr>
          <w:rFonts w:ascii="Gentium" w:hAnsi="Gentium"/>
          <w:sz w:val="28"/>
          <w:szCs w:val="28"/>
        </w:rPr>
        <w:t xml:space="preserve">they were not God </w:t>
      </w:r>
      <w:r w:rsidR="002A52EE" w:rsidRPr="002A52EE">
        <w:rPr>
          <w:rFonts w:ascii="Gentium" w:hAnsi="Gentium"/>
          <w:i/>
          <w:sz w:val="28"/>
          <w:szCs w:val="28"/>
        </w:rPr>
        <w:t>as He is</w:t>
      </w:r>
      <w:r w:rsidR="002A52EE">
        <w:rPr>
          <w:rFonts w:ascii="Gentium" w:hAnsi="Gentium"/>
          <w:sz w:val="28"/>
          <w:szCs w:val="28"/>
        </w:rPr>
        <w:t xml:space="preserve">.  </w:t>
      </w:r>
      <w:r w:rsidR="005D250F">
        <w:rPr>
          <w:rFonts w:ascii="Gentium" w:hAnsi="Gentium"/>
          <w:sz w:val="28"/>
          <w:szCs w:val="28"/>
        </w:rPr>
        <w:t xml:space="preserve">And we know this because </w:t>
      </w:r>
      <w:r w:rsidR="00D019E2">
        <w:rPr>
          <w:rFonts w:ascii="Gentium" w:hAnsi="Gentium" w:cs="Gentium"/>
          <w:b/>
          <w:bCs/>
          <w:sz w:val="28"/>
          <w:lang w:val="en-US" w:eastAsia="en-NZ" w:bidi="he-IL"/>
        </w:rPr>
        <w:t xml:space="preserve">1 John 4:12 </w:t>
      </w:r>
      <w:r w:rsidR="00D019E2" w:rsidRPr="00D019E2">
        <w:rPr>
          <w:rFonts w:ascii="Gentium" w:hAnsi="Gentium" w:cs="Gentium"/>
          <w:bCs/>
          <w:sz w:val="28"/>
          <w:lang w:val="en-US" w:eastAsia="en-NZ" w:bidi="he-IL"/>
        </w:rPr>
        <w:t>says, “</w:t>
      </w:r>
      <w:r w:rsidR="00D019E2" w:rsidRPr="00303C3C">
        <w:rPr>
          <w:rFonts w:ascii="Gentium" w:hAnsi="Gentium"/>
          <w:i/>
          <w:sz w:val="28"/>
          <w:lang w:val="en-US" w:eastAsia="en-NZ" w:bidi="he-IL"/>
        </w:rPr>
        <w:t>No one has ever seen God</w:t>
      </w:r>
      <w:r w:rsidR="00D019E2">
        <w:rPr>
          <w:rFonts w:ascii="Gentium" w:hAnsi="Gentium"/>
          <w:sz w:val="28"/>
          <w:lang w:val="en-US" w:eastAsia="en-NZ" w:bidi="he-IL"/>
        </w:rPr>
        <w:t>.”</w:t>
      </w:r>
      <w:r>
        <w:rPr>
          <w:rFonts w:ascii="Gentium" w:hAnsi="Gentium"/>
          <w:sz w:val="28"/>
          <w:lang w:val="en-US" w:eastAsia="en-NZ" w:bidi="he-IL"/>
        </w:rPr>
        <w:t xml:space="preserve">  </w:t>
      </w:r>
    </w:p>
    <w:p w:rsidR="00303C3C" w:rsidRDefault="005D250F" w:rsidP="00E55AAA">
      <w:pPr>
        <w:numPr>
          <w:ilvl w:val="4"/>
          <w:numId w:val="4"/>
        </w:numPr>
        <w:rPr>
          <w:rFonts w:ascii="Gentium" w:hAnsi="Gentium"/>
          <w:sz w:val="28"/>
          <w:szCs w:val="28"/>
        </w:rPr>
      </w:pPr>
      <w:r>
        <w:rPr>
          <w:rFonts w:ascii="Gentium" w:hAnsi="Gentium"/>
          <w:sz w:val="28"/>
          <w:szCs w:val="28"/>
        </w:rPr>
        <w:t xml:space="preserve">But </w:t>
      </w:r>
      <w:r w:rsidR="001F23C2">
        <w:rPr>
          <w:rFonts w:ascii="Gentium" w:hAnsi="Gentium"/>
          <w:sz w:val="28"/>
          <w:szCs w:val="28"/>
        </w:rPr>
        <w:t xml:space="preserve">God is also </w:t>
      </w:r>
      <w:r w:rsidR="00E55AAA" w:rsidRPr="00440E98">
        <w:rPr>
          <w:rFonts w:ascii="Gentium" w:hAnsi="Gentium"/>
          <w:b/>
          <w:caps/>
          <w:sz w:val="28"/>
          <w:szCs w:val="28"/>
        </w:rPr>
        <w:t>Immutable</w:t>
      </w:r>
      <w:r w:rsidR="001F23C2">
        <w:rPr>
          <w:rFonts w:ascii="Gentium" w:hAnsi="Gentium"/>
          <w:sz w:val="28"/>
          <w:szCs w:val="28"/>
        </w:rPr>
        <w:t>.</w:t>
      </w:r>
      <w:r w:rsidR="00D019E2">
        <w:rPr>
          <w:rFonts w:ascii="Gentium" w:hAnsi="Gentium"/>
          <w:sz w:val="28"/>
          <w:szCs w:val="28"/>
        </w:rPr>
        <w:t xml:space="preserve">  </w:t>
      </w:r>
    </w:p>
    <w:p w:rsidR="00E55AAA" w:rsidRPr="002A52EE" w:rsidRDefault="00D019E2" w:rsidP="00303C3C">
      <w:pPr>
        <w:numPr>
          <w:ilvl w:val="5"/>
          <w:numId w:val="4"/>
        </w:numPr>
        <w:rPr>
          <w:rFonts w:ascii="Gentium" w:hAnsi="Gentium"/>
          <w:sz w:val="28"/>
          <w:szCs w:val="28"/>
        </w:rPr>
      </w:pPr>
      <w:r w:rsidRPr="002A52EE">
        <w:rPr>
          <w:rFonts w:ascii="Gentium" w:hAnsi="Gentium"/>
          <w:sz w:val="28"/>
          <w:szCs w:val="28"/>
        </w:rPr>
        <w:t xml:space="preserve">And this means that </w:t>
      </w:r>
      <w:r w:rsidRPr="002A52EE">
        <w:rPr>
          <w:rFonts w:ascii="Gentium" w:hAnsi="Gentium"/>
          <w:i/>
          <w:sz w:val="28"/>
          <w:szCs w:val="28"/>
        </w:rPr>
        <w:t>He</w:t>
      </w:r>
      <w:r w:rsidRPr="002A52EE">
        <w:rPr>
          <w:rFonts w:ascii="Gentium" w:hAnsi="Gentium"/>
          <w:sz w:val="28"/>
          <w:szCs w:val="28"/>
        </w:rPr>
        <w:t xml:space="preserve"> does not change </w:t>
      </w:r>
      <w:r w:rsidR="002A52EE" w:rsidRPr="002A52EE">
        <w:rPr>
          <w:rFonts w:ascii="Gentium" w:hAnsi="Gentium"/>
          <w:sz w:val="28"/>
          <w:szCs w:val="28"/>
        </w:rPr>
        <w:t xml:space="preserve">and </w:t>
      </w:r>
      <w:r w:rsidR="00440E98" w:rsidRPr="002A52EE">
        <w:rPr>
          <w:rFonts w:ascii="Gentium" w:hAnsi="Gentium" w:cs="Gentium"/>
          <w:bCs/>
          <w:sz w:val="28"/>
          <w:lang w:val="en-US" w:eastAsia="en-NZ" w:bidi="he-IL"/>
        </w:rPr>
        <w:t xml:space="preserve">His </w:t>
      </w:r>
      <w:r w:rsidR="00440E98" w:rsidRPr="002A52EE">
        <w:rPr>
          <w:rFonts w:ascii="Gentium" w:hAnsi="Gentium" w:cs="Gentium"/>
          <w:bCs/>
          <w:i/>
          <w:sz w:val="28"/>
          <w:lang w:val="en-US" w:eastAsia="en-NZ" w:bidi="he-IL"/>
        </w:rPr>
        <w:t>plans</w:t>
      </w:r>
      <w:r w:rsidR="00440E98" w:rsidRPr="002A52EE">
        <w:rPr>
          <w:rFonts w:ascii="Gentium" w:hAnsi="Gentium" w:cs="Gentium"/>
          <w:bCs/>
          <w:sz w:val="28"/>
          <w:lang w:val="en-US" w:eastAsia="en-NZ" w:bidi="he-IL"/>
        </w:rPr>
        <w:t xml:space="preserve"> do not change and His </w:t>
      </w:r>
      <w:r w:rsidR="002A52EE" w:rsidRPr="002A52EE">
        <w:rPr>
          <w:rFonts w:ascii="Gentium" w:hAnsi="Gentium" w:cs="Gentium"/>
          <w:bCs/>
          <w:i/>
          <w:sz w:val="28"/>
          <w:lang w:val="en-US" w:eastAsia="en-NZ" w:bidi="he-IL"/>
        </w:rPr>
        <w:t xml:space="preserve">attitude </w:t>
      </w:r>
      <w:r w:rsidR="00440E98" w:rsidRPr="002A52EE">
        <w:rPr>
          <w:rFonts w:ascii="Gentium" w:hAnsi="Gentium" w:cs="Gentium"/>
          <w:bCs/>
          <w:sz w:val="28"/>
          <w:lang w:val="en-US" w:eastAsia="en-NZ" w:bidi="he-IL"/>
        </w:rPr>
        <w:t>does not change.</w:t>
      </w:r>
      <w:r w:rsidR="00440E98" w:rsidRPr="002A52EE">
        <w:rPr>
          <w:rFonts w:ascii="Gentium" w:hAnsi="Gentium" w:cs="Gentium"/>
          <w:b/>
          <w:bCs/>
          <w:sz w:val="28"/>
          <w:lang w:val="en-US" w:eastAsia="en-NZ" w:bidi="he-IL"/>
        </w:rPr>
        <w:t xml:space="preserve">  </w:t>
      </w:r>
      <w:r w:rsidRPr="002A52EE">
        <w:rPr>
          <w:rFonts w:ascii="Gentium" w:hAnsi="Gentium" w:cs="Gentium"/>
          <w:bCs/>
          <w:sz w:val="28"/>
          <w:lang w:val="en-US" w:eastAsia="en-NZ" w:bidi="he-IL"/>
        </w:rPr>
        <w:t>In</w:t>
      </w:r>
      <w:r w:rsidRPr="002A52EE">
        <w:rPr>
          <w:rFonts w:ascii="Gentium" w:hAnsi="Gentium" w:cs="Gentium"/>
          <w:b/>
          <w:bCs/>
          <w:sz w:val="28"/>
          <w:lang w:val="en-US" w:eastAsia="en-NZ" w:bidi="he-IL"/>
        </w:rPr>
        <w:t xml:space="preserve"> Malachi 3:6</w:t>
      </w:r>
      <w:r w:rsidRPr="002A52EE">
        <w:rPr>
          <w:rFonts w:ascii="Gentium" w:hAnsi="Gentium" w:cs="Gentium"/>
          <w:bCs/>
          <w:sz w:val="28"/>
          <w:lang w:val="en-US" w:eastAsia="en-NZ" w:bidi="he-IL"/>
        </w:rPr>
        <w:t>, God sa</w:t>
      </w:r>
      <w:r w:rsidR="002A52EE">
        <w:rPr>
          <w:rFonts w:ascii="Gentium" w:hAnsi="Gentium" w:cs="Gentium"/>
          <w:bCs/>
          <w:sz w:val="28"/>
          <w:lang w:val="en-US" w:eastAsia="en-NZ" w:bidi="he-IL"/>
        </w:rPr>
        <w:t>id</w:t>
      </w:r>
      <w:r w:rsidRPr="002A52EE">
        <w:rPr>
          <w:rFonts w:ascii="Gentium" w:hAnsi="Gentium" w:cs="Gentium"/>
          <w:bCs/>
          <w:sz w:val="28"/>
          <w:lang w:val="en-US" w:eastAsia="en-NZ" w:bidi="he-IL"/>
        </w:rPr>
        <w:t>, “</w:t>
      </w:r>
      <w:r w:rsidRPr="002A52EE">
        <w:rPr>
          <w:rFonts w:ascii="Gentium" w:hAnsi="Gentium"/>
          <w:i/>
          <w:sz w:val="28"/>
          <w:lang w:val="en-US" w:eastAsia="en-NZ" w:bidi="he-IL"/>
        </w:rPr>
        <w:t>For I the LORD do not change</w:t>
      </w:r>
      <w:r w:rsidRPr="002A52EE">
        <w:rPr>
          <w:rFonts w:ascii="Gentium" w:hAnsi="Gentium"/>
          <w:sz w:val="28"/>
          <w:lang w:val="en-US" w:eastAsia="en-NZ" w:bidi="he-IL"/>
        </w:rPr>
        <w:t xml:space="preserve">.”  </w:t>
      </w:r>
    </w:p>
    <w:p w:rsidR="00303C3C" w:rsidRDefault="002A52EE" w:rsidP="00E55AAA">
      <w:pPr>
        <w:numPr>
          <w:ilvl w:val="4"/>
          <w:numId w:val="4"/>
        </w:numPr>
        <w:rPr>
          <w:rFonts w:ascii="Gentium" w:hAnsi="Gentium"/>
          <w:sz w:val="28"/>
          <w:szCs w:val="28"/>
        </w:rPr>
      </w:pPr>
      <w:r>
        <w:rPr>
          <w:rFonts w:ascii="Gentium" w:hAnsi="Gentium"/>
          <w:sz w:val="28"/>
          <w:szCs w:val="28"/>
        </w:rPr>
        <w:t>And</w:t>
      </w:r>
      <w:r w:rsidR="001F23C2">
        <w:rPr>
          <w:rFonts w:ascii="Gentium" w:hAnsi="Gentium"/>
          <w:sz w:val="28"/>
          <w:szCs w:val="28"/>
        </w:rPr>
        <w:t xml:space="preserve"> God is also </w:t>
      </w:r>
      <w:r w:rsidR="00E55AAA" w:rsidRPr="00440E98">
        <w:rPr>
          <w:rFonts w:ascii="Gentium" w:hAnsi="Gentium"/>
          <w:b/>
          <w:caps/>
          <w:sz w:val="28"/>
          <w:szCs w:val="28"/>
        </w:rPr>
        <w:t>Infinite</w:t>
      </w:r>
      <w:r w:rsidR="001F23C2">
        <w:rPr>
          <w:rFonts w:ascii="Gentium" w:hAnsi="Gentium"/>
          <w:sz w:val="28"/>
          <w:szCs w:val="28"/>
        </w:rPr>
        <w:t>.</w:t>
      </w:r>
      <w:r w:rsidR="00440E98">
        <w:rPr>
          <w:rFonts w:ascii="Gentium" w:hAnsi="Gentium"/>
          <w:sz w:val="28"/>
          <w:szCs w:val="28"/>
        </w:rPr>
        <w:t xml:space="preserve">  </w:t>
      </w:r>
    </w:p>
    <w:p w:rsidR="00303C3C" w:rsidRPr="00303C3C" w:rsidRDefault="00440E98" w:rsidP="00303C3C">
      <w:pPr>
        <w:numPr>
          <w:ilvl w:val="5"/>
          <w:numId w:val="4"/>
        </w:numPr>
        <w:rPr>
          <w:rFonts w:ascii="Gentium" w:hAnsi="Gentium"/>
          <w:sz w:val="28"/>
          <w:szCs w:val="28"/>
        </w:rPr>
      </w:pPr>
      <w:r>
        <w:rPr>
          <w:rFonts w:ascii="Gentium" w:hAnsi="Gentium"/>
          <w:sz w:val="28"/>
          <w:szCs w:val="28"/>
        </w:rPr>
        <w:t>And what this means is that God is not limited by anything.  Paul spoke about this when he preached in Athens.  He said, “</w:t>
      </w:r>
      <w:r w:rsidRPr="00C10F9A">
        <w:rPr>
          <w:rFonts w:ascii="Gentium" w:hAnsi="Gentium"/>
          <w:i/>
          <w:sz w:val="28"/>
          <w:lang w:val="en-US" w:eastAsia="en-NZ" w:bidi="he-IL"/>
        </w:rPr>
        <w:t xml:space="preserve">The God who made the world and everything in it, being Lord of heaven and earth, does not live in temples made by man, nor is He served by human hands, as though </w:t>
      </w:r>
      <w:r w:rsidR="00C10F9A">
        <w:rPr>
          <w:rFonts w:ascii="Gentium" w:hAnsi="Gentium"/>
          <w:i/>
          <w:sz w:val="28"/>
          <w:lang w:val="en-US" w:eastAsia="en-NZ" w:bidi="he-IL"/>
        </w:rPr>
        <w:t>H</w:t>
      </w:r>
      <w:r w:rsidRPr="00C10F9A">
        <w:rPr>
          <w:rFonts w:ascii="Gentium" w:hAnsi="Gentium"/>
          <w:i/>
          <w:sz w:val="28"/>
          <w:lang w:val="en-US" w:eastAsia="en-NZ" w:bidi="he-IL"/>
        </w:rPr>
        <w:t xml:space="preserve">e needed anything, since </w:t>
      </w:r>
      <w:r w:rsidR="00C10F9A">
        <w:rPr>
          <w:rFonts w:ascii="Gentium" w:hAnsi="Gentium"/>
          <w:i/>
          <w:sz w:val="28"/>
          <w:lang w:val="en-US" w:eastAsia="en-NZ" w:bidi="he-IL"/>
        </w:rPr>
        <w:t>H</w:t>
      </w:r>
      <w:r w:rsidRPr="00C10F9A">
        <w:rPr>
          <w:rFonts w:ascii="Gentium" w:hAnsi="Gentium"/>
          <w:i/>
          <w:sz w:val="28"/>
          <w:lang w:val="en-US" w:eastAsia="en-NZ" w:bidi="he-IL"/>
        </w:rPr>
        <w:t>e himself gives to all mankind life and breath and everything</w:t>
      </w:r>
      <w:r>
        <w:rPr>
          <w:rFonts w:ascii="Gentium" w:hAnsi="Gentium"/>
          <w:sz w:val="28"/>
          <w:lang w:val="en-US" w:eastAsia="en-NZ" w:bidi="he-IL"/>
        </w:rPr>
        <w:t>.”</w:t>
      </w:r>
      <w:r w:rsidR="00303C3C">
        <w:rPr>
          <w:rFonts w:ascii="Gentium" w:hAnsi="Gentium"/>
          <w:sz w:val="28"/>
          <w:lang w:val="en-US" w:eastAsia="en-NZ" w:bidi="he-IL"/>
        </w:rPr>
        <w:t xml:space="preserve"> </w:t>
      </w:r>
    </w:p>
    <w:p w:rsidR="00E55AAA" w:rsidRDefault="00303C3C" w:rsidP="00303C3C">
      <w:pPr>
        <w:numPr>
          <w:ilvl w:val="5"/>
          <w:numId w:val="4"/>
        </w:numPr>
        <w:rPr>
          <w:rFonts w:ascii="Gentium" w:hAnsi="Gentium"/>
          <w:sz w:val="28"/>
          <w:szCs w:val="28"/>
        </w:rPr>
      </w:pPr>
      <w:r>
        <w:rPr>
          <w:rFonts w:ascii="Gentium" w:hAnsi="Gentium"/>
          <w:sz w:val="28"/>
          <w:lang w:val="en-US" w:eastAsia="en-NZ" w:bidi="he-IL"/>
        </w:rPr>
        <w:t>And the infiniteness of God is important for the attributes that follow – there are no limits to God’s power or His wisdom or His justice or His goodness, etc.</w:t>
      </w:r>
    </w:p>
    <w:p w:rsidR="00E55AAA" w:rsidRDefault="00303C3C" w:rsidP="00E55AAA">
      <w:pPr>
        <w:numPr>
          <w:ilvl w:val="3"/>
          <w:numId w:val="4"/>
        </w:numPr>
        <w:rPr>
          <w:rFonts w:ascii="Gentium" w:hAnsi="Gentium"/>
          <w:sz w:val="28"/>
          <w:szCs w:val="28"/>
        </w:rPr>
      </w:pPr>
      <w:r>
        <w:rPr>
          <w:rFonts w:ascii="Gentium" w:hAnsi="Gentium"/>
          <w:sz w:val="28"/>
          <w:szCs w:val="28"/>
        </w:rPr>
        <w:t xml:space="preserve">And that brings us to the next attributes of God which are the ones that we call His </w:t>
      </w:r>
      <w:r>
        <w:rPr>
          <w:rFonts w:ascii="Gentium" w:hAnsi="Gentium"/>
          <w:b/>
          <w:i/>
          <w:sz w:val="28"/>
          <w:szCs w:val="28"/>
        </w:rPr>
        <w:t>c</w:t>
      </w:r>
      <w:r w:rsidR="00E55AAA" w:rsidRPr="00303C3C">
        <w:rPr>
          <w:rFonts w:ascii="Gentium" w:hAnsi="Gentium"/>
          <w:b/>
          <w:i/>
          <w:sz w:val="28"/>
          <w:szCs w:val="28"/>
        </w:rPr>
        <w:t>ommunicable</w:t>
      </w:r>
      <w:r>
        <w:rPr>
          <w:rFonts w:ascii="Gentium" w:hAnsi="Gentium"/>
          <w:sz w:val="28"/>
          <w:szCs w:val="28"/>
        </w:rPr>
        <w:t xml:space="preserve"> attributes</w:t>
      </w:r>
      <w:r w:rsidR="002A52EE">
        <w:rPr>
          <w:rFonts w:ascii="Gentium" w:hAnsi="Gentium"/>
          <w:sz w:val="28"/>
          <w:szCs w:val="28"/>
        </w:rPr>
        <w:t>.  And we call them that</w:t>
      </w:r>
      <w:r>
        <w:rPr>
          <w:rFonts w:ascii="Gentium" w:hAnsi="Gentium"/>
          <w:sz w:val="28"/>
          <w:szCs w:val="28"/>
        </w:rPr>
        <w:t xml:space="preserve"> because He does communicate them to or share them with us in a limited way – we </w:t>
      </w:r>
      <w:r w:rsidR="002A52EE">
        <w:rPr>
          <w:rFonts w:ascii="Gentium" w:hAnsi="Gentium"/>
          <w:sz w:val="28"/>
          <w:szCs w:val="28"/>
        </w:rPr>
        <w:t xml:space="preserve">also </w:t>
      </w:r>
      <w:r>
        <w:rPr>
          <w:rFonts w:ascii="Gentium" w:hAnsi="Gentium"/>
          <w:sz w:val="28"/>
          <w:szCs w:val="28"/>
        </w:rPr>
        <w:t>have some power, wisdom, justice, and goodness.</w:t>
      </w:r>
    </w:p>
    <w:p w:rsidR="00E55AAA" w:rsidRDefault="00961479" w:rsidP="00E55AAA">
      <w:pPr>
        <w:numPr>
          <w:ilvl w:val="4"/>
          <w:numId w:val="4"/>
        </w:numPr>
        <w:rPr>
          <w:rFonts w:ascii="Gentium" w:hAnsi="Gentium"/>
          <w:sz w:val="28"/>
          <w:szCs w:val="28"/>
        </w:rPr>
      </w:pPr>
      <w:r>
        <w:rPr>
          <w:rFonts w:ascii="Gentium" w:hAnsi="Gentium"/>
          <w:sz w:val="28"/>
          <w:szCs w:val="28"/>
        </w:rPr>
        <w:t xml:space="preserve">So the first of </w:t>
      </w:r>
      <w:r w:rsidR="00361D27">
        <w:rPr>
          <w:rFonts w:ascii="Gentium" w:hAnsi="Gentium"/>
          <w:sz w:val="28"/>
          <w:szCs w:val="28"/>
        </w:rPr>
        <w:t>God</w:t>
      </w:r>
      <w:r w:rsidR="002A52EE">
        <w:rPr>
          <w:rFonts w:ascii="Gentium" w:hAnsi="Gentium"/>
          <w:sz w:val="28"/>
          <w:szCs w:val="28"/>
        </w:rPr>
        <w:t>’s communicable attributes is that He</w:t>
      </w:r>
      <w:r w:rsidR="00361D27">
        <w:rPr>
          <w:rFonts w:ascii="Gentium" w:hAnsi="Gentium"/>
          <w:sz w:val="28"/>
          <w:szCs w:val="28"/>
        </w:rPr>
        <w:t xml:space="preserve"> is </w:t>
      </w:r>
      <w:r w:rsidR="00E55AAA" w:rsidRPr="003D0253">
        <w:rPr>
          <w:rFonts w:ascii="Gentium" w:hAnsi="Gentium"/>
          <w:b/>
          <w:caps/>
          <w:sz w:val="28"/>
          <w:szCs w:val="28"/>
        </w:rPr>
        <w:t>Almighty</w:t>
      </w:r>
      <w:r w:rsidR="001F23C2">
        <w:rPr>
          <w:rFonts w:ascii="Gentium" w:hAnsi="Gentium"/>
          <w:sz w:val="28"/>
          <w:szCs w:val="28"/>
        </w:rPr>
        <w:t>.</w:t>
      </w:r>
    </w:p>
    <w:p w:rsidR="00961479" w:rsidRDefault="00BB1B53" w:rsidP="00961479">
      <w:pPr>
        <w:numPr>
          <w:ilvl w:val="5"/>
          <w:numId w:val="4"/>
        </w:numPr>
        <w:rPr>
          <w:rFonts w:ascii="Gentium" w:hAnsi="Gentium"/>
          <w:sz w:val="28"/>
          <w:szCs w:val="28"/>
        </w:rPr>
      </w:pPr>
      <w:r>
        <w:rPr>
          <w:rFonts w:ascii="Gentium" w:hAnsi="Gentium"/>
          <w:sz w:val="28"/>
          <w:szCs w:val="28"/>
        </w:rPr>
        <w:lastRenderedPageBreak/>
        <w:t>And this attribute really is self-explanatory – God is ALL mighty!  There is no limit to His power!  We see this in creation as He speaks the whole universe into existence and we see it in the story of Jonah as God causes a tiny worm to appear and nibble away a tree that was providing Jonah with shade.  It is why we learn as children to sing</w:t>
      </w:r>
      <w:r w:rsidR="002A52EE">
        <w:rPr>
          <w:rFonts w:ascii="Gentium" w:hAnsi="Gentium"/>
          <w:sz w:val="28"/>
          <w:szCs w:val="28"/>
        </w:rPr>
        <w:t>, “</w:t>
      </w:r>
      <w:r>
        <w:rPr>
          <w:rFonts w:ascii="Gentium" w:hAnsi="Gentium"/>
          <w:sz w:val="28"/>
          <w:szCs w:val="28"/>
        </w:rPr>
        <w:t xml:space="preserve">My God is so </w:t>
      </w:r>
      <w:r w:rsidRPr="00BB1B53">
        <w:rPr>
          <w:rFonts w:ascii="Gentium" w:hAnsi="Gentium"/>
          <w:i/>
          <w:caps/>
          <w:sz w:val="28"/>
          <w:szCs w:val="28"/>
        </w:rPr>
        <w:t>big</w:t>
      </w:r>
      <w:r>
        <w:rPr>
          <w:rFonts w:ascii="Gentium" w:hAnsi="Gentium"/>
          <w:sz w:val="28"/>
          <w:szCs w:val="28"/>
        </w:rPr>
        <w:t xml:space="preserve">, so </w:t>
      </w:r>
      <w:r w:rsidRPr="00BB1B53">
        <w:rPr>
          <w:rFonts w:ascii="Gentium" w:hAnsi="Gentium"/>
          <w:i/>
          <w:caps/>
          <w:sz w:val="28"/>
          <w:szCs w:val="28"/>
        </w:rPr>
        <w:t>strong</w:t>
      </w:r>
      <w:r>
        <w:rPr>
          <w:rFonts w:ascii="Gentium" w:hAnsi="Gentium"/>
          <w:sz w:val="28"/>
          <w:szCs w:val="28"/>
        </w:rPr>
        <w:t xml:space="preserve"> and so </w:t>
      </w:r>
      <w:r w:rsidRPr="00BB1B53">
        <w:rPr>
          <w:rFonts w:ascii="Gentium" w:hAnsi="Gentium"/>
          <w:i/>
          <w:caps/>
          <w:sz w:val="28"/>
          <w:szCs w:val="28"/>
        </w:rPr>
        <w:t>mighty</w:t>
      </w:r>
      <w:r>
        <w:rPr>
          <w:rFonts w:ascii="Gentium" w:hAnsi="Gentium"/>
          <w:sz w:val="28"/>
          <w:szCs w:val="28"/>
        </w:rPr>
        <w:t xml:space="preserve">, there’s </w:t>
      </w:r>
      <w:proofErr w:type="gramStart"/>
      <w:r w:rsidRPr="00BB1B53">
        <w:rPr>
          <w:rFonts w:ascii="Gentium" w:hAnsi="Gentium"/>
          <w:i/>
          <w:caps/>
          <w:sz w:val="28"/>
          <w:szCs w:val="28"/>
        </w:rPr>
        <w:t>nothing</w:t>
      </w:r>
      <w:r>
        <w:rPr>
          <w:rFonts w:ascii="Gentium" w:hAnsi="Gentium"/>
          <w:sz w:val="28"/>
          <w:szCs w:val="28"/>
        </w:rPr>
        <w:t xml:space="preserve"> my God can</w:t>
      </w:r>
      <w:r w:rsidR="003200FC">
        <w:rPr>
          <w:rFonts w:ascii="Gentium" w:hAnsi="Gentium"/>
          <w:sz w:val="28"/>
          <w:szCs w:val="28"/>
        </w:rPr>
        <w:t xml:space="preserve"> </w:t>
      </w:r>
      <w:r>
        <w:rPr>
          <w:rFonts w:ascii="Gentium" w:hAnsi="Gentium"/>
          <w:sz w:val="28"/>
          <w:szCs w:val="28"/>
        </w:rPr>
        <w:t>not do</w:t>
      </w:r>
      <w:proofErr w:type="gramEnd"/>
      <w:r>
        <w:rPr>
          <w:rFonts w:ascii="Gentium" w:hAnsi="Gentium"/>
          <w:sz w:val="28"/>
          <w:szCs w:val="28"/>
        </w:rPr>
        <w:t xml:space="preserve">.  It’s true!”   </w:t>
      </w:r>
    </w:p>
    <w:p w:rsidR="00961479" w:rsidRPr="002A52EE" w:rsidRDefault="002A52EE" w:rsidP="002A52EE">
      <w:pPr>
        <w:numPr>
          <w:ilvl w:val="4"/>
          <w:numId w:val="4"/>
        </w:numPr>
        <w:rPr>
          <w:rFonts w:ascii="Gentium" w:hAnsi="Gentium"/>
          <w:sz w:val="28"/>
          <w:szCs w:val="28"/>
        </w:rPr>
      </w:pPr>
      <w:r>
        <w:rPr>
          <w:rFonts w:ascii="Gentium" w:hAnsi="Gentium"/>
          <w:sz w:val="28"/>
          <w:szCs w:val="28"/>
        </w:rPr>
        <w:t xml:space="preserve">But </w:t>
      </w:r>
      <w:r w:rsidR="001F23C2" w:rsidRPr="002A52EE">
        <w:rPr>
          <w:rFonts w:ascii="Gentium" w:hAnsi="Gentium"/>
          <w:sz w:val="28"/>
          <w:szCs w:val="28"/>
        </w:rPr>
        <w:t xml:space="preserve">God is also </w:t>
      </w:r>
      <w:r w:rsidR="003D0253" w:rsidRPr="002A52EE">
        <w:rPr>
          <w:rFonts w:ascii="Gentium" w:hAnsi="Gentium"/>
          <w:sz w:val="28"/>
          <w:szCs w:val="28"/>
        </w:rPr>
        <w:t>p</w:t>
      </w:r>
      <w:r w:rsidR="00E55AAA" w:rsidRPr="002A52EE">
        <w:rPr>
          <w:rFonts w:ascii="Gentium" w:hAnsi="Gentium"/>
          <w:sz w:val="28"/>
          <w:szCs w:val="28"/>
        </w:rPr>
        <w:t xml:space="preserve">erfectly </w:t>
      </w:r>
      <w:r w:rsidR="00E55AAA" w:rsidRPr="002A52EE">
        <w:rPr>
          <w:rFonts w:ascii="Gentium" w:hAnsi="Gentium"/>
          <w:b/>
          <w:caps/>
          <w:sz w:val="28"/>
          <w:szCs w:val="28"/>
        </w:rPr>
        <w:t>wise</w:t>
      </w:r>
      <w:r w:rsidR="001F23C2" w:rsidRPr="002A52EE">
        <w:rPr>
          <w:rFonts w:ascii="Gentium" w:hAnsi="Gentium"/>
          <w:sz w:val="28"/>
          <w:szCs w:val="28"/>
        </w:rPr>
        <w:t>.</w:t>
      </w:r>
      <w:r w:rsidRPr="002A52EE">
        <w:rPr>
          <w:rFonts w:ascii="Gentium" w:hAnsi="Gentium"/>
          <w:sz w:val="28"/>
          <w:szCs w:val="28"/>
        </w:rPr>
        <w:t xml:space="preserve">  </w:t>
      </w:r>
      <w:r w:rsidR="00BB1B53" w:rsidRPr="002A52EE">
        <w:rPr>
          <w:rFonts w:ascii="Gentium" w:hAnsi="Gentium"/>
          <w:sz w:val="28"/>
          <w:szCs w:val="28"/>
        </w:rPr>
        <w:t>There is nothing that God does not know and He uses His knowledge perfectly, always, to achieve His good purposes.</w:t>
      </w:r>
    </w:p>
    <w:p w:rsidR="00E55AAA" w:rsidRDefault="002A52EE" w:rsidP="00E55AAA">
      <w:pPr>
        <w:numPr>
          <w:ilvl w:val="4"/>
          <w:numId w:val="4"/>
        </w:numPr>
        <w:rPr>
          <w:rFonts w:ascii="Gentium" w:hAnsi="Gentium"/>
          <w:sz w:val="28"/>
          <w:szCs w:val="28"/>
        </w:rPr>
      </w:pPr>
      <w:r>
        <w:rPr>
          <w:rFonts w:ascii="Gentium" w:hAnsi="Gentium"/>
          <w:sz w:val="28"/>
          <w:szCs w:val="28"/>
        </w:rPr>
        <w:t xml:space="preserve">And </w:t>
      </w:r>
      <w:r w:rsidR="001F23C2">
        <w:rPr>
          <w:rFonts w:ascii="Gentium" w:hAnsi="Gentium"/>
          <w:sz w:val="28"/>
          <w:szCs w:val="28"/>
        </w:rPr>
        <w:t xml:space="preserve">God is also </w:t>
      </w:r>
      <w:r w:rsidR="00E55AAA" w:rsidRPr="003D0253">
        <w:rPr>
          <w:rFonts w:ascii="Gentium" w:hAnsi="Gentium"/>
          <w:b/>
          <w:caps/>
          <w:sz w:val="28"/>
          <w:szCs w:val="28"/>
        </w:rPr>
        <w:t>Just</w:t>
      </w:r>
      <w:r w:rsidR="001F23C2">
        <w:rPr>
          <w:rFonts w:ascii="Gentium" w:hAnsi="Gentium"/>
          <w:sz w:val="28"/>
          <w:szCs w:val="28"/>
        </w:rPr>
        <w:t>.</w:t>
      </w:r>
    </w:p>
    <w:p w:rsidR="002A52EE" w:rsidRDefault="00BB1B53" w:rsidP="00BB20F0">
      <w:pPr>
        <w:numPr>
          <w:ilvl w:val="5"/>
          <w:numId w:val="4"/>
        </w:numPr>
        <w:rPr>
          <w:rFonts w:ascii="Gentium" w:hAnsi="Gentium"/>
          <w:sz w:val="28"/>
          <w:szCs w:val="28"/>
        </w:rPr>
      </w:pPr>
      <w:r w:rsidRPr="00BB20F0">
        <w:rPr>
          <w:rFonts w:ascii="Gentium" w:hAnsi="Gentium"/>
          <w:sz w:val="28"/>
          <w:szCs w:val="28"/>
        </w:rPr>
        <w:t>And</w:t>
      </w:r>
      <w:r w:rsidR="00BB20F0">
        <w:rPr>
          <w:rFonts w:ascii="Gentium" w:hAnsi="Gentium"/>
          <w:sz w:val="28"/>
          <w:szCs w:val="28"/>
        </w:rPr>
        <w:t xml:space="preserve"> there is no better way to illustrate this attribute </w:t>
      </w:r>
      <w:r w:rsidR="003D0253">
        <w:rPr>
          <w:rFonts w:ascii="Gentium" w:hAnsi="Gentium"/>
          <w:sz w:val="28"/>
          <w:szCs w:val="28"/>
        </w:rPr>
        <w:t xml:space="preserve">of God </w:t>
      </w:r>
      <w:r w:rsidR="00BB20F0">
        <w:rPr>
          <w:rFonts w:ascii="Gentium" w:hAnsi="Gentium"/>
          <w:sz w:val="28"/>
          <w:szCs w:val="28"/>
        </w:rPr>
        <w:t xml:space="preserve">than to point to the two times in the Bible that an attribute of God is repeated three times.  In </w:t>
      </w:r>
      <w:r w:rsidR="00BB20F0" w:rsidRPr="003D0253">
        <w:rPr>
          <w:rFonts w:ascii="Gentium" w:hAnsi="Gentium"/>
          <w:b/>
          <w:sz w:val="28"/>
          <w:szCs w:val="28"/>
        </w:rPr>
        <w:t>Isaiah 6</w:t>
      </w:r>
      <w:r w:rsidR="00BB20F0">
        <w:rPr>
          <w:rFonts w:ascii="Gentium" w:hAnsi="Gentium"/>
          <w:sz w:val="28"/>
          <w:szCs w:val="28"/>
        </w:rPr>
        <w:t xml:space="preserve"> and </w:t>
      </w:r>
      <w:r w:rsidR="00BB20F0" w:rsidRPr="003D0253">
        <w:rPr>
          <w:rFonts w:ascii="Gentium" w:hAnsi="Gentium"/>
          <w:b/>
          <w:sz w:val="28"/>
          <w:szCs w:val="28"/>
        </w:rPr>
        <w:t xml:space="preserve">Revelation </w:t>
      </w:r>
      <w:r w:rsidR="003D0253" w:rsidRPr="003D0253">
        <w:rPr>
          <w:rFonts w:ascii="Gentium" w:hAnsi="Gentium"/>
          <w:b/>
          <w:sz w:val="28"/>
          <w:szCs w:val="28"/>
        </w:rPr>
        <w:t>4</w:t>
      </w:r>
      <w:r w:rsidR="003D0253">
        <w:rPr>
          <w:rFonts w:ascii="Gentium" w:hAnsi="Gentium"/>
          <w:sz w:val="28"/>
          <w:szCs w:val="28"/>
        </w:rPr>
        <w:t>, God is described as “</w:t>
      </w:r>
      <w:r w:rsidR="003D0253" w:rsidRPr="003D0253">
        <w:rPr>
          <w:rFonts w:ascii="Gentium" w:hAnsi="Gentium"/>
          <w:i/>
          <w:sz w:val="28"/>
          <w:szCs w:val="28"/>
        </w:rPr>
        <w:t>holy, holy, holy</w:t>
      </w:r>
      <w:r w:rsidR="003D0253">
        <w:rPr>
          <w:rFonts w:ascii="Gentium" w:hAnsi="Gentium"/>
          <w:sz w:val="28"/>
          <w:szCs w:val="28"/>
        </w:rPr>
        <w:t xml:space="preserve">.”  </w:t>
      </w:r>
      <w:r w:rsidR="001F5D87">
        <w:rPr>
          <w:rFonts w:ascii="Gentium" w:hAnsi="Gentium"/>
          <w:sz w:val="28"/>
          <w:szCs w:val="28"/>
        </w:rPr>
        <w:t xml:space="preserve">God is pure and He only ever does what is good and right.   </w:t>
      </w:r>
    </w:p>
    <w:p w:rsidR="00961479" w:rsidRPr="00BB20F0" w:rsidRDefault="001F5D87" w:rsidP="00BB20F0">
      <w:pPr>
        <w:numPr>
          <w:ilvl w:val="5"/>
          <w:numId w:val="4"/>
        </w:numPr>
        <w:rPr>
          <w:rFonts w:ascii="Gentium" w:hAnsi="Gentium"/>
          <w:sz w:val="28"/>
          <w:szCs w:val="28"/>
        </w:rPr>
      </w:pPr>
      <w:r>
        <w:rPr>
          <w:rFonts w:ascii="Gentium" w:hAnsi="Gentium" w:cs="Gentium"/>
          <w:b/>
          <w:bCs/>
          <w:sz w:val="28"/>
          <w:lang w:val="en-US" w:eastAsia="en-NZ" w:bidi="he-IL"/>
        </w:rPr>
        <w:t xml:space="preserve">1 John 1:5 </w:t>
      </w:r>
      <w:r w:rsidRPr="001F5D87">
        <w:rPr>
          <w:rFonts w:ascii="Gentium" w:hAnsi="Gentium" w:cs="Gentium"/>
          <w:bCs/>
          <w:sz w:val="28"/>
          <w:lang w:val="en-US" w:eastAsia="en-NZ" w:bidi="he-IL"/>
        </w:rPr>
        <w:t>says that “</w:t>
      </w:r>
      <w:r w:rsidRPr="001F5D87">
        <w:rPr>
          <w:rFonts w:ascii="Gentium" w:hAnsi="Gentium"/>
          <w:i/>
          <w:sz w:val="28"/>
          <w:lang w:val="en-US" w:eastAsia="en-NZ" w:bidi="he-IL"/>
        </w:rPr>
        <w:t xml:space="preserve">God is light, and in </w:t>
      </w:r>
      <w:r>
        <w:rPr>
          <w:rFonts w:ascii="Gentium" w:hAnsi="Gentium"/>
          <w:i/>
          <w:sz w:val="28"/>
          <w:lang w:val="en-US" w:eastAsia="en-NZ" w:bidi="he-IL"/>
        </w:rPr>
        <w:t>H</w:t>
      </w:r>
      <w:r w:rsidRPr="001F5D87">
        <w:rPr>
          <w:rFonts w:ascii="Gentium" w:hAnsi="Gentium"/>
          <w:i/>
          <w:sz w:val="28"/>
          <w:lang w:val="en-US" w:eastAsia="en-NZ" w:bidi="he-IL"/>
        </w:rPr>
        <w:t>im is no darkness at all</w:t>
      </w:r>
      <w:r>
        <w:rPr>
          <w:rFonts w:ascii="Gentium" w:hAnsi="Gentium"/>
          <w:sz w:val="28"/>
          <w:lang w:val="en-US" w:eastAsia="en-NZ" w:bidi="he-IL"/>
        </w:rPr>
        <w:t xml:space="preserve">.”  </w:t>
      </w:r>
      <w:r w:rsidR="002A52EE">
        <w:rPr>
          <w:rFonts w:ascii="Gentium" w:hAnsi="Gentium"/>
          <w:sz w:val="28"/>
          <w:lang w:val="en-US" w:eastAsia="en-NZ" w:bidi="he-IL"/>
        </w:rPr>
        <w:t>T</w:t>
      </w:r>
      <w:r>
        <w:rPr>
          <w:rFonts w:ascii="Gentium" w:hAnsi="Gentium"/>
          <w:sz w:val="28"/>
          <w:lang w:val="en-US" w:eastAsia="en-NZ" w:bidi="he-IL"/>
        </w:rPr>
        <w:t xml:space="preserve">his is why He requires us to </w:t>
      </w:r>
      <w:r>
        <w:rPr>
          <w:rFonts w:ascii="Gentium" w:hAnsi="Gentium"/>
          <w:sz w:val="28"/>
          <w:szCs w:val="28"/>
        </w:rPr>
        <w:t xml:space="preserve">be </w:t>
      </w:r>
      <w:r w:rsidR="00FE6A9C">
        <w:rPr>
          <w:rFonts w:ascii="Gentium" w:hAnsi="Gentium"/>
          <w:sz w:val="28"/>
          <w:szCs w:val="28"/>
        </w:rPr>
        <w:t xml:space="preserve">perfectly </w:t>
      </w:r>
      <w:r>
        <w:rPr>
          <w:rFonts w:ascii="Gentium" w:hAnsi="Gentium"/>
          <w:sz w:val="28"/>
          <w:szCs w:val="28"/>
        </w:rPr>
        <w:t xml:space="preserve">pure and </w:t>
      </w:r>
      <w:r w:rsidR="00FE6A9C">
        <w:rPr>
          <w:rFonts w:ascii="Gentium" w:hAnsi="Gentium"/>
          <w:sz w:val="28"/>
          <w:szCs w:val="28"/>
        </w:rPr>
        <w:t xml:space="preserve">to always </w:t>
      </w:r>
      <w:r>
        <w:rPr>
          <w:rFonts w:ascii="Gentium" w:hAnsi="Gentium"/>
          <w:sz w:val="28"/>
          <w:szCs w:val="28"/>
        </w:rPr>
        <w:t>do what is good and right.  And this is what our text in Romans explores and what we shall return to in a moment.</w:t>
      </w:r>
    </w:p>
    <w:p w:rsidR="001F5D87" w:rsidRPr="00360BFB" w:rsidRDefault="00FE37E5" w:rsidP="00360BFB">
      <w:pPr>
        <w:numPr>
          <w:ilvl w:val="4"/>
          <w:numId w:val="4"/>
        </w:numPr>
        <w:rPr>
          <w:rFonts w:ascii="Gentium" w:hAnsi="Gentium"/>
          <w:sz w:val="28"/>
          <w:szCs w:val="28"/>
        </w:rPr>
      </w:pPr>
      <w:r>
        <w:rPr>
          <w:rFonts w:ascii="Gentium" w:hAnsi="Gentium"/>
          <w:sz w:val="28"/>
          <w:szCs w:val="28"/>
        </w:rPr>
        <w:t xml:space="preserve">But </w:t>
      </w:r>
      <w:r w:rsidR="00B70259" w:rsidRPr="00360BFB">
        <w:rPr>
          <w:rFonts w:ascii="Gentium" w:hAnsi="Gentium"/>
          <w:sz w:val="28"/>
          <w:szCs w:val="28"/>
        </w:rPr>
        <w:t>lastly, G</w:t>
      </w:r>
      <w:r w:rsidR="001F23C2" w:rsidRPr="00360BFB">
        <w:rPr>
          <w:rFonts w:ascii="Gentium" w:hAnsi="Gentium"/>
          <w:sz w:val="28"/>
          <w:szCs w:val="28"/>
        </w:rPr>
        <w:t xml:space="preserve">od is also </w:t>
      </w:r>
      <w:r w:rsidR="00E55AAA" w:rsidRPr="00360BFB">
        <w:rPr>
          <w:rFonts w:ascii="Gentium" w:hAnsi="Gentium"/>
          <w:b/>
          <w:caps/>
          <w:sz w:val="28"/>
          <w:szCs w:val="28"/>
        </w:rPr>
        <w:t>Good</w:t>
      </w:r>
      <w:r w:rsidR="001F5D87" w:rsidRPr="00360BFB">
        <w:rPr>
          <w:rFonts w:ascii="Gentium" w:hAnsi="Gentium"/>
          <w:sz w:val="28"/>
          <w:szCs w:val="28"/>
        </w:rPr>
        <w:t xml:space="preserve"> and </w:t>
      </w:r>
      <w:r w:rsidR="001F5D87" w:rsidRPr="00360BFB">
        <w:rPr>
          <w:rFonts w:ascii="Gentium" w:hAnsi="Gentium"/>
          <w:b/>
          <w:caps/>
          <w:sz w:val="28"/>
          <w:szCs w:val="28"/>
        </w:rPr>
        <w:t>the overflowing fountain of all good</w:t>
      </w:r>
      <w:r w:rsidR="001F5D87" w:rsidRPr="00360BFB">
        <w:rPr>
          <w:rFonts w:ascii="Gentium" w:hAnsi="Gentium"/>
          <w:sz w:val="28"/>
          <w:szCs w:val="28"/>
        </w:rPr>
        <w:t>.</w:t>
      </w:r>
      <w:r w:rsidR="00360BFB" w:rsidRPr="00360BFB">
        <w:rPr>
          <w:rFonts w:ascii="Gentium" w:hAnsi="Gentium"/>
          <w:sz w:val="28"/>
          <w:szCs w:val="28"/>
        </w:rPr>
        <w:t xml:space="preserve">  </w:t>
      </w:r>
      <w:r w:rsidR="004C370C">
        <w:rPr>
          <w:rFonts w:ascii="Gentium" w:hAnsi="Gentium"/>
          <w:sz w:val="28"/>
          <w:szCs w:val="28"/>
        </w:rPr>
        <w:t xml:space="preserve">And our confession very deliberately emphasizes the goodness of God in this way.  </w:t>
      </w:r>
      <w:r w:rsidR="00C14516">
        <w:rPr>
          <w:rFonts w:ascii="Gentium" w:hAnsi="Gentium"/>
          <w:sz w:val="28"/>
          <w:szCs w:val="28"/>
        </w:rPr>
        <w:t>You see, we can easily make the mistake of thinking about God as a kind of cosmic police</w:t>
      </w:r>
      <w:r w:rsidR="00303CB3" w:rsidRPr="00360BFB">
        <w:rPr>
          <w:rFonts w:ascii="Gentium" w:hAnsi="Gentium" w:cs="Gentium"/>
          <w:bCs/>
          <w:sz w:val="28"/>
          <w:lang w:val="en-US" w:eastAsia="en-NZ" w:bidi="he-IL"/>
        </w:rPr>
        <w:t xml:space="preserve"> officer, </w:t>
      </w:r>
      <w:r w:rsidR="00C14516">
        <w:rPr>
          <w:rFonts w:ascii="Gentium" w:hAnsi="Gentium" w:cs="Gentium"/>
          <w:bCs/>
          <w:sz w:val="28"/>
          <w:lang w:val="en-US" w:eastAsia="en-NZ" w:bidi="he-IL"/>
        </w:rPr>
        <w:t>t</w:t>
      </w:r>
      <w:r w:rsidR="00303CB3" w:rsidRPr="00360BFB">
        <w:rPr>
          <w:rFonts w:ascii="Gentium" w:hAnsi="Gentium" w:cs="Gentium"/>
          <w:bCs/>
          <w:sz w:val="28"/>
          <w:lang w:val="en-US" w:eastAsia="en-NZ" w:bidi="he-IL"/>
        </w:rPr>
        <w:t xml:space="preserve">here to punish </w:t>
      </w:r>
      <w:r w:rsidR="00C14516">
        <w:rPr>
          <w:rFonts w:ascii="Gentium" w:hAnsi="Gentium" w:cs="Gentium"/>
          <w:bCs/>
          <w:sz w:val="28"/>
          <w:lang w:val="en-US" w:eastAsia="en-NZ" w:bidi="he-IL"/>
        </w:rPr>
        <w:t>us</w:t>
      </w:r>
      <w:r w:rsidR="00303CB3" w:rsidRPr="00360BFB">
        <w:rPr>
          <w:rFonts w:ascii="Gentium" w:hAnsi="Gentium" w:cs="Gentium"/>
          <w:bCs/>
          <w:sz w:val="28"/>
          <w:lang w:val="en-US" w:eastAsia="en-NZ" w:bidi="he-IL"/>
        </w:rPr>
        <w:t xml:space="preserve"> when </w:t>
      </w:r>
      <w:r w:rsidR="00C14516">
        <w:rPr>
          <w:rFonts w:ascii="Gentium" w:hAnsi="Gentium" w:cs="Gentium"/>
          <w:bCs/>
          <w:sz w:val="28"/>
          <w:lang w:val="en-US" w:eastAsia="en-NZ" w:bidi="he-IL"/>
        </w:rPr>
        <w:t>we</w:t>
      </w:r>
      <w:r w:rsidR="00303CB3" w:rsidRPr="00360BFB">
        <w:rPr>
          <w:rFonts w:ascii="Gentium" w:hAnsi="Gentium" w:cs="Gentium"/>
          <w:bCs/>
          <w:sz w:val="28"/>
          <w:lang w:val="en-US" w:eastAsia="en-NZ" w:bidi="he-IL"/>
        </w:rPr>
        <w:t xml:space="preserve"> break the law</w:t>
      </w:r>
      <w:r w:rsidR="00C14516">
        <w:rPr>
          <w:rFonts w:ascii="Gentium" w:hAnsi="Gentium" w:cs="Gentium"/>
          <w:bCs/>
          <w:sz w:val="28"/>
          <w:lang w:val="en-US" w:eastAsia="en-NZ" w:bidi="he-IL"/>
        </w:rPr>
        <w:t>.  Now, God will punish unbelief on Judgment Day.</w:t>
      </w:r>
      <w:r w:rsidR="00303CB3" w:rsidRPr="00360BFB">
        <w:rPr>
          <w:rFonts w:ascii="Gentium" w:hAnsi="Gentium" w:cs="Gentium"/>
          <w:bCs/>
          <w:sz w:val="28"/>
          <w:lang w:val="en-US" w:eastAsia="en-NZ" w:bidi="he-IL"/>
        </w:rPr>
        <w:t xml:space="preserve"> </w:t>
      </w:r>
      <w:r w:rsidR="00C14516">
        <w:rPr>
          <w:rFonts w:ascii="Gentium" w:hAnsi="Gentium" w:cs="Gentium"/>
          <w:bCs/>
          <w:sz w:val="28"/>
          <w:lang w:val="en-US" w:eastAsia="en-NZ" w:bidi="he-IL"/>
        </w:rPr>
        <w:t xml:space="preserve"> </w:t>
      </w:r>
      <w:r w:rsidR="004821CE" w:rsidRPr="00360BFB">
        <w:rPr>
          <w:rFonts w:ascii="Gentium" w:hAnsi="Gentium" w:cs="Gentium"/>
          <w:bCs/>
          <w:sz w:val="28"/>
          <w:lang w:val="en-US" w:eastAsia="en-NZ" w:bidi="he-IL"/>
        </w:rPr>
        <w:t xml:space="preserve">Our text is very clear about that.  </w:t>
      </w:r>
      <w:r w:rsidR="00303CB3" w:rsidRPr="00360BFB">
        <w:rPr>
          <w:rFonts w:ascii="Gentium" w:hAnsi="Gentium" w:cs="Gentium"/>
          <w:bCs/>
          <w:sz w:val="28"/>
          <w:lang w:val="en-US" w:eastAsia="en-NZ" w:bidi="he-IL"/>
        </w:rPr>
        <w:t xml:space="preserve">But the reason He has </w:t>
      </w:r>
      <w:r w:rsidR="00C14516">
        <w:rPr>
          <w:rFonts w:ascii="Gentium" w:hAnsi="Gentium" w:cs="Gentium"/>
          <w:bCs/>
          <w:sz w:val="28"/>
          <w:lang w:val="en-US" w:eastAsia="en-NZ" w:bidi="he-IL"/>
        </w:rPr>
        <w:t xml:space="preserve">given us His word and His Son is so that </w:t>
      </w:r>
      <w:r w:rsidR="00303CB3" w:rsidRPr="00360BFB">
        <w:rPr>
          <w:rFonts w:ascii="Gentium" w:hAnsi="Gentium" w:cs="Gentium"/>
          <w:bCs/>
          <w:sz w:val="28"/>
          <w:lang w:val="en-US" w:eastAsia="en-NZ" w:bidi="he-IL"/>
        </w:rPr>
        <w:t xml:space="preserve">we might see that He is </w:t>
      </w:r>
      <w:r w:rsidR="00303CB3" w:rsidRPr="00360BFB">
        <w:rPr>
          <w:rFonts w:ascii="Gentium" w:hAnsi="Gentium" w:cs="Gentium"/>
          <w:bCs/>
          <w:i/>
          <w:sz w:val="28"/>
          <w:lang w:val="en-US" w:eastAsia="en-NZ" w:bidi="he-IL"/>
        </w:rPr>
        <w:t>good</w:t>
      </w:r>
      <w:r w:rsidR="00303CB3" w:rsidRPr="00360BFB">
        <w:rPr>
          <w:rFonts w:ascii="Gentium" w:hAnsi="Gentium" w:cs="Gentium"/>
          <w:bCs/>
          <w:sz w:val="28"/>
          <w:lang w:val="en-US" w:eastAsia="en-NZ" w:bidi="he-IL"/>
        </w:rPr>
        <w:t xml:space="preserve">.  </w:t>
      </w:r>
      <w:r w:rsidR="00A83413" w:rsidRPr="00360BFB">
        <w:rPr>
          <w:rFonts w:ascii="Gentium" w:hAnsi="Gentium" w:cs="Gentium"/>
          <w:b/>
          <w:bCs/>
          <w:sz w:val="28"/>
          <w:lang w:val="en-US" w:eastAsia="en-NZ" w:bidi="he-IL"/>
        </w:rPr>
        <w:t>Psalm 86:5</w:t>
      </w:r>
      <w:r w:rsidR="00A83413" w:rsidRPr="00360BFB">
        <w:rPr>
          <w:rFonts w:ascii="Gentium" w:hAnsi="Gentium" w:cs="Gentium"/>
          <w:bCs/>
          <w:sz w:val="28"/>
          <w:lang w:val="en-US" w:eastAsia="en-NZ" w:bidi="he-IL"/>
        </w:rPr>
        <w:t>, “</w:t>
      </w:r>
      <w:r w:rsidR="00A83413" w:rsidRPr="00360BFB">
        <w:rPr>
          <w:rFonts w:ascii="Gentium" w:hAnsi="Gentium"/>
          <w:i/>
          <w:sz w:val="28"/>
          <w:lang w:val="en-US" w:eastAsia="en-NZ" w:bidi="he-IL"/>
        </w:rPr>
        <w:t>For you, O Lord, are good and forgiving, abounding in steadfast love to all who call upon you</w:t>
      </w:r>
      <w:r w:rsidR="00A83413" w:rsidRPr="00FE37E5">
        <w:rPr>
          <w:rFonts w:ascii="Gentium" w:hAnsi="Gentium"/>
          <w:sz w:val="28"/>
          <w:lang w:val="en-US" w:eastAsia="en-NZ" w:bidi="he-IL"/>
        </w:rPr>
        <w:t>.”</w:t>
      </w:r>
      <w:r w:rsidR="00303CB3" w:rsidRPr="00FE37E5">
        <w:rPr>
          <w:rFonts w:ascii="Gentium" w:hAnsi="Gentium" w:cs="Gentium"/>
          <w:bCs/>
          <w:sz w:val="28"/>
          <w:lang w:val="en-US" w:eastAsia="en-NZ" w:bidi="he-IL"/>
        </w:rPr>
        <w:t xml:space="preserve">  </w:t>
      </w:r>
      <w:r w:rsidR="00C14516">
        <w:rPr>
          <w:rFonts w:ascii="Gentium" w:hAnsi="Gentium" w:cs="Gentium"/>
          <w:b/>
          <w:bCs/>
          <w:sz w:val="28"/>
          <w:lang w:val="en-US" w:eastAsia="en-NZ" w:bidi="he-IL"/>
        </w:rPr>
        <w:t>James 1:17</w:t>
      </w:r>
      <w:r w:rsidR="00C14516" w:rsidRPr="00C14516">
        <w:rPr>
          <w:rFonts w:ascii="Gentium" w:hAnsi="Gentium" w:cs="Gentium"/>
          <w:bCs/>
          <w:sz w:val="28"/>
          <w:lang w:val="en-US" w:eastAsia="en-NZ" w:bidi="he-IL"/>
        </w:rPr>
        <w:t>, “</w:t>
      </w:r>
      <w:r w:rsidR="00C14516" w:rsidRPr="006709BD">
        <w:rPr>
          <w:rFonts w:ascii="Gentium" w:hAnsi="Gentium"/>
          <w:i/>
          <w:sz w:val="28"/>
          <w:lang w:val="en-US" w:eastAsia="en-NZ" w:bidi="he-IL"/>
        </w:rPr>
        <w:t>Every good gift and every perfect gift is from above, coming down from the Father</w:t>
      </w:r>
      <w:r w:rsidR="00C14516">
        <w:rPr>
          <w:rFonts w:ascii="Gentium" w:hAnsi="Gentium"/>
          <w:sz w:val="28"/>
          <w:lang w:val="en-US" w:eastAsia="en-NZ" w:bidi="he-IL"/>
        </w:rPr>
        <w:t xml:space="preserve">.”  </w:t>
      </w:r>
      <w:r w:rsidR="006709BD">
        <w:rPr>
          <w:rFonts w:ascii="Gentium" w:hAnsi="Gentium"/>
          <w:sz w:val="28"/>
          <w:lang w:val="en-US" w:eastAsia="en-NZ" w:bidi="he-IL"/>
        </w:rPr>
        <w:t>God wants us to know that He is good and the overflowing fountain of all good.</w:t>
      </w:r>
    </w:p>
    <w:p w:rsidR="00360BFB" w:rsidRDefault="00360BFB" w:rsidP="00360BFB">
      <w:pPr>
        <w:rPr>
          <w:rFonts w:ascii="Gentium" w:hAnsi="Gentium"/>
          <w:sz w:val="28"/>
          <w:szCs w:val="28"/>
        </w:rPr>
      </w:pPr>
    </w:p>
    <w:p w:rsidR="00360BFB" w:rsidRDefault="00360BFB" w:rsidP="00360BFB">
      <w:pPr>
        <w:numPr>
          <w:ilvl w:val="1"/>
          <w:numId w:val="4"/>
        </w:numPr>
        <w:rPr>
          <w:rFonts w:ascii="Gentium" w:hAnsi="Gentium"/>
          <w:sz w:val="28"/>
          <w:szCs w:val="28"/>
        </w:rPr>
      </w:pPr>
      <w:r>
        <w:rPr>
          <w:rFonts w:ascii="Gentium" w:hAnsi="Gentium"/>
          <w:sz w:val="28"/>
          <w:szCs w:val="28"/>
        </w:rPr>
        <w:t xml:space="preserve">Now, I cannot physically put this God in front of you.  </w:t>
      </w:r>
      <w:r w:rsidR="00587A7F">
        <w:rPr>
          <w:rFonts w:ascii="Gentium" w:hAnsi="Gentium"/>
          <w:sz w:val="28"/>
          <w:szCs w:val="28"/>
        </w:rPr>
        <w:t xml:space="preserve">But He has revealed Himself in creation and in the Bible.  What you must do </w:t>
      </w:r>
      <w:r>
        <w:rPr>
          <w:rFonts w:ascii="Gentium" w:hAnsi="Gentium"/>
          <w:sz w:val="28"/>
          <w:szCs w:val="28"/>
        </w:rPr>
        <w:t xml:space="preserve">is to </w:t>
      </w:r>
      <w:r w:rsidRPr="00587A7F">
        <w:rPr>
          <w:rFonts w:ascii="Gentium" w:hAnsi="Gentium"/>
          <w:b/>
          <w:sz w:val="28"/>
          <w:szCs w:val="28"/>
        </w:rPr>
        <w:t>believe</w:t>
      </w:r>
      <w:r>
        <w:rPr>
          <w:rFonts w:ascii="Gentium" w:hAnsi="Gentium"/>
          <w:sz w:val="28"/>
          <w:szCs w:val="28"/>
        </w:rPr>
        <w:t xml:space="preserve"> in Him.  </w:t>
      </w:r>
      <w:r>
        <w:rPr>
          <w:rFonts w:ascii="Gentium" w:hAnsi="Gentium" w:cs="Gentium"/>
          <w:b/>
          <w:bCs/>
          <w:sz w:val="28"/>
          <w:lang w:val="en-US" w:eastAsia="en-NZ" w:bidi="he-IL"/>
        </w:rPr>
        <w:t xml:space="preserve">Hebrews 11:6 </w:t>
      </w:r>
      <w:r w:rsidRPr="00360BFB">
        <w:rPr>
          <w:rFonts w:ascii="Gentium" w:hAnsi="Gentium" w:cs="Gentium"/>
          <w:bCs/>
          <w:sz w:val="28"/>
          <w:lang w:val="en-US" w:eastAsia="en-NZ" w:bidi="he-IL"/>
        </w:rPr>
        <w:t>says, “</w:t>
      </w:r>
      <w:r w:rsidRPr="007C26E7">
        <w:rPr>
          <w:rFonts w:ascii="Gentium" w:hAnsi="Gentium" w:cs="Gentium"/>
          <w:bCs/>
          <w:i/>
          <w:sz w:val="28"/>
          <w:lang w:val="en-US" w:eastAsia="en-NZ" w:bidi="he-IL"/>
        </w:rPr>
        <w:t>W</w:t>
      </w:r>
      <w:r w:rsidRPr="007C26E7">
        <w:rPr>
          <w:rFonts w:ascii="Gentium" w:hAnsi="Gentium"/>
          <w:i/>
          <w:sz w:val="28"/>
          <w:lang w:val="en-US" w:eastAsia="en-NZ" w:bidi="he-IL"/>
        </w:rPr>
        <w:t xml:space="preserve">ithout faith it is impossible to please [God], for whoever would draw near to </w:t>
      </w:r>
      <w:r w:rsidR="007C26E7">
        <w:rPr>
          <w:rFonts w:ascii="Gentium" w:hAnsi="Gentium"/>
          <w:i/>
          <w:sz w:val="28"/>
          <w:lang w:val="en-US" w:eastAsia="en-NZ" w:bidi="he-IL"/>
        </w:rPr>
        <w:t>G</w:t>
      </w:r>
      <w:r w:rsidRPr="007C26E7">
        <w:rPr>
          <w:rFonts w:ascii="Gentium" w:hAnsi="Gentium"/>
          <w:i/>
          <w:sz w:val="28"/>
          <w:lang w:val="en-US" w:eastAsia="en-NZ" w:bidi="he-IL"/>
        </w:rPr>
        <w:t>od must believe that He exists and that He rewards those who seek Him</w:t>
      </w:r>
      <w:r>
        <w:rPr>
          <w:rFonts w:ascii="Gentium" w:hAnsi="Gentium"/>
          <w:sz w:val="28"/>
          <w:lang w:val="en-US" w:eastAsia="en-NZ" w:bidi="he-IL"/>
        </w:rPr>
        <w:t xml:space="preserve">.”  </w:t>
      </w:r>
      <w:r w:rsidR="001147FB">
        <w:rPr>
          <w:rFonts w:ascii="Gentium" w:hAnsi="Gentium"/>
          <w:sz w:val="28"/>
          <w:lang w:val="en-US" w:eastAsia="en-NZ" w:bidi="he-IL"/>
        </w:rPr>
        <w:t xml:space="preserve">You must </w:t>
      </w:r>
      <w:r w:rsidR="00587A7F">
        <w:rPr>
          <w:rFonts w:ascii="Gentium" w:hAnsi="Gentium"/>
          <w:sz w:val="28"/>
          <w:lang w:val="en-US" w:eastAsia="en-NZ" w:bidi="he-IL"/>
        </w:rPr>
        <w:t xml:space="preserve">choose to </w:t>
      </w:r>
      <w:r w:rsidR="001147FB">
        <w:rPr>
          <w:rFonts w:ascii="Gentium" w:hAnsi="Gentium"/>
          <w:sz w:val="28"/>
          <w:lang w:val="en-US" w:eastAsia="en-NZ" w:bidi="he-IL"/>
        </w:rPr>
        <w:t>believe</w:t>
      </w:r>
      <w:r w:rsidR="00587A7F">
        <w:rPr>
          <w:rFonts w:ascii="Gentium" w:hAnsi="Gentium"/>
          <w:sz w:val="28"/>
          <w:lang w:val="en-US" w:eastAsia="en-NZ" w:bidi="he-IL"/>
        </w:rPr>
        <w:t xml:space="preserve"> in Him</w:t>
      </w:r>
      <w:r w:rsidR="001147FB">
        <w:rPr>
          <w:rFonts w:ascii="Gentium" w:hAnsi="Gentium"/>
          <w:sz w:val="28"/>
          <w:lang w:val="en-US" w:eastAsia="en-NZ" w:bidi="he-IL"/>
        </w:rPr>
        <w:t>.  And I have to</w:t>
      </w:r>
      <w:r>
        <w:rPr>
          <w:rFonts w:ascii="Gentium" w:hAnsi="Gentium"/>
          <w:sz w:val="28"/>
          <w:lang w:val="en-US" w:eastAsia="en-NZ" w:bidi="he-IL"/>
        </w:rPr>
        <w:t xml:space="preserve"> go further than this and warn you that if you choose not to believ</w:t>
      </w:r>
      <w:r w:rsidR="007C26E7">
        <w:rPr>
          <w:rFonts w:ascii="Gentium" w:hAnsi="Gentium"/>
          <w:sz w:val="28"/>
          <w:lang w:val="en-US" w:eastAsia="en-NZ" w:bidi="he-IL"/>
        </w:rPr>
        <w:t>e</w:t>
      </w:r>
      <w:r>
        <w:rPr>
          <w:rFonts w:ascii="Gentium" w:hAnsi="Gentium"/>
          <w:sz w:val="28"/>
          <w:lang w:val="en-US" w:eastAsia="en-NZ" w:bidi="he-IL"/>
        </w:rPr>
        <w:t xml:space="preserve"> in Him, you are a </w:t>
      </w:r>
      <w:r w:rsidRPr="001147FB">
        <w:rPr>
          <w:rFonts w:ascii="Gentium" w:hAnsi="Gentium"/>
          <w:b/>
          <w:sz w:val="28"/>
          <w:lang w:val="en-US" w:eastAsia="en-NZ" w:bidi="he-IL"/>
        </w:rPr>
        <w:t>fool</w:t>
      </w:r>
      <w:r>
        <w:rPr>
          <w:rFonts w:ascii="Gentium" w:hAnsi="Gentium"/>
          <w:sz w:val="28"/>
          <w:lang w:val="en-US" w:eastAsia="en-NZ" w:bidi="he-IL"/>
        </w:rPr>
        <w:t>.  And th</w:t>
      </w:r>
      <w:r w:rsidR="001147FB">
        <w:rPr>
          <w:rFonts w:ascii="Gentium" w:hAnsi="Gentium"/>
          <w:sz w:val="28"/>
          <w:lang w:val="en-US" w:eastAsia="en-NZ" w:bidi="he-IL"/>
        </w:rPr>
        <w:t>is</w:t>
      </w:r>
      <w:r>
        <w:rPr>
          <w:rFonts w:ascii="Gentium" w:hAnsi="Gentium"/>
          <w:sz w:val="28"/>
          <w:lang w:val="en-US" w:eastAsia="en-NZ" w:bidi="he-IL"/>
        </w:rPr>
        <w:t xml:space="preserve"> is not me resorting to </w:t>
      </w:r>
      <w:r w:rsidR="001147FB">
        <w:rPr>
          <w:rFonts w:ascii="Gentium" w:hAnsi="Gentium"/>
          <w:sz w:val="28"/>
          <w:lang w:val="en-US" w:eastAsia="en-NZ" w:bidi="he-IL"/>
        </w:rPr>
        <w:t xml:space="preserve">cheap </w:t>
      </w:r>
      <w:r>
        <w:rPr>
          <w:rFonts w:ascii="Gentium" w:hAnsi="Gentium"/>
          <w:sz w:val="28"/>
          <w:lang w:val="en-US" w:eastAsia="en-NZ" w:bidi="he-IL"/>
        </w:rPr>
        <w:t>name-</w:t>
      </w:r>
      <w:proofErr w:type="gramStart"/>
      <w:r>
        <w:rPr>
          <w:rFonts w:ascii="Gentium" w:hAnsi="Gentium"/>
          <w:sz w:val="28"/>
          <w:lang w:val="en-US" w:eastAsia="en-NZ" w:bidi="he-IL"/>
        </w:rPr>
        <w:t>calling,</w:t>
      </w:r>
      <w:proofErr w:type="gramEnd"/>
      <w:r>
        <w:rPr>
          <w:rFonts w:ascii="Gentium" w:hAnsi="Gentium"/>
          <w:sz w:val="28"/>
          <w:lang w:val="en-US" w:eastAsia="en-NZ" w:bidi="he-IL"/>
        </w:rPr>
        <w:t xml:space="preserve"> th</w:t>
      </w:r>
      <w:r w:rsidR="001147FB">
        <w:rPr>
          <w:rFonts w:ascii="Gentium" w:hAnsi="Gentium"/>
          <w:sz w:val="28"/>
          <w:lang w:val="en-US" w:eastAsia="en-NZ" w:bidi="he-IL"/>
        </w:rPr>
        <w:t>is</w:t>
      </w:r>
      <w:r>
        <w:rPr>
          <w:rFonts w:ascii="Gentium" w:hAnsi="Gentium"/>
          <w:sz w:val="28"/>
          <w:lang w:val="en-US" w:eastAsia="en-NZ" w:bidi="he-IL"/>
        </w:rPr>
        <w:t xml:space="preserve"> is what God </w:t>
      </w:r>
      <w:r w:rsidR="001147FB">
        <w:rPr>
          <w:rFonts w:ascii="Gentium" w:hAnsi="Gentium"/>
          <w:sz w:val="28"/>
          <w:lang w:val="en-US" w:eastAsia="en-NZ" w:bidi="he-IL"/>
        </w:rPr>
        <w:t xml:space="preserve">Himself </w:t>
      </w:r>
      <w:r>
        <w:rPr>
          <w:rFonts w:ascii="Gentium" w:hAnsi="Gentium"/>
          <w:sz w:val="28"/>
          <w:lang w:val="en-US" w:eastAsia="en-NZ" w:bidi="he-IL"/>
        </w:rPr>
        <w:t>says in the Bible.  Earlier we sung those words from Psalm 53, “</w:t>
      </w:r>
      <w:r w:rsidRPr="001147FB">
        <w:rPr>
          <w:rFonts w:ascii="Gentium" w:hAnsi="Gentium" w:cs="Gentium"/>
          <w:bCs/>
          <w:i/>
          <w:sz w:val="28"/>
          <w:lang w:val="en-US" w:eastAsia="en-NZ" w:bidi="he-IL"/>
        </w:rPr>
        <w:t>The fool says in his heart, there is no God</w:t>
      </w:r>
      <w:r w:rsidRPr="00360BFB">
        <w:rPr>
          <w:rFonts w:ascii="Gentium" w:hAnsi="Gentium" w:cs="Gentium"/>
          <w:bCs/>
          <w:sz w:val="28"/>
          <w:lang w:val="en-US" w:eastAsia="en-NZ" w:bidi="he-IL"/>
        </w:rPr>
        <w:t>.”</w:t>
      </w:r>
      <w:r w:rsidR="001147FB">
        <w:rPr>
          <w:rFonts w:ascii="Gentium" w:hAnsi="Gentium" w:cs="Gentium"/>
          <w:bCs/>
          <w:sz w:val="28"/>
          <w:lang w:val="en-US" w:eastAsia="en-NZ" w:bidi="he-IL"/>
        </w:rPr>
        <w:t xml:space="preserve">  The person who denies the God of the Bible is as foolish</w:t>
      </w:r>
      <w:r w:rsidR="009E13C2">
        <w:rPr>
          <w:rFonts w:ascii="Gentium" w:hAnsi="Gentium" w:cs="Gentium"/>
          <w:bCs/>
          <w:sz w:val="28"/>
          <w:lang w:val="en-US" w:eastAsia="en-NZ" w:bidi="he-IL"/>
        </w:rPr>
        <w:t xml:space="preserve">, </w:t>
      </w:r>
      <w:r w:rsidR="001147FB">
        <w:rPr>
          <w:rFonts w:ascii="Gentium" w:hAnsi="Gentium" w:cs="Gentium"/>
          <w:bCs/>
          <w:sz w:val="28"/>
          <w:lang w:val="en-US" w:eastAsia="en-NZ" w:bidi="he-IL"/>
        </w:rPr>
        <w:t xml:space="preserve">or actually </w:t>
      </w:r>
      <w:r w:rsidR="001147FB" w:rsidRPr="009E13C2">
        <w:rPr>
          <w:rFonts w:ascii="Gentium" w:hAnsi="Gentium" w:cs="Gentium"/>
          <w:bCs/>
          <w:i/>
          <w:sz w:val="28"/>
          <w:lang w:val="en-US" w:eastAsia="en-NZ" w:bidi="he-IL"/>
        </w:rPr>
        <w:t>more</w:t>
      </w:r>
      <w:r w:rsidR="001147FB">
        <w:rPr>
          <w:rFonts w:ascii="Gentium" w:hAnsi="Gentium" w:cs="Gentium"/>
          <w:bCs/>
          <w:sz w:val="28"/>
          <w:lang w:val="en-US" w:eastAsia="en-NZ" w:bidi="he-IL"/>
        </w:rPr>
        <w:t xml:space="preserve"> foolish</w:t>
      </w:r>
      <w:r w:rsidR="009E13C2">
        <w:rPr>
          <w:rFonts w:ascii="Gentium" w:hAnsi="Gentium" w:cs="Gentium"/>
          <w:bCs/>
          <w:sz w:val="28"/>
          <w:lang w:val="en-US" w:eastAsia="en-NZ" w:bidi="he-IL"/>
        </w:rPr>
        <w:t>,</w:t>
      </w:r>
      <w:r w:rsidR="001147FB">
        <w:rPr>
          <w:rFonts w:ascii="Gentium" w:hAnsi="Gentium" w:cs="Gentium"/>
          <w:bCs/>
          <w:sz w:val="28"/>
          <w:lang w:val="en-US" w:eastAsia="en-NZ" w:bidi="he-IL"/>
        </w:rPr>
        <w:t xml:space="preserve"> than the person who denies that </w:t>
      </w:r>
      <w:r w:rsidR="00587A7F">
        <w:rPr>
          <w:rFonts w:ascii="Gentium" w:hAnsi="Gentium" w:cs="Gentium"/>
          <w:bCs/>
          <w:sz w:val="28"/>
          <w:lang w:val="en-US" w:eastAsia="en-NZ" w:bidi="he-IL"/>
        </w:rPr>
        <w:t xml:space="preserve">Phil Goff is the Mayor of </w:t>
      </w:r>
      <w:proofErr w:type="spellStart"/>
      <w:r w:rsidR="00587A7F">
        <w:rPr>
          <w:rFonts w:ascii="Gentium" w:hAnsi="Gentium" w:cs="Gentium"/>
          <w:bCs/>
          <w:sz w:val="28"/>
          <w:lang w:val="en-US" w:eastAsia="en-NZ" w:bidi="he-IL"/>
        </w:rPr>
        <w:t>Akld</w:t>
      </w:r>
      <w:proofErr w:type="spellEnd"/>
      <w:r w:rsidR="001147FB">
        <w:rPr>
          <w:rFonts w:ascii="Gentium" w:hAnsi="Gentium" w:cs="Gentium"/>
          <w:bCs/>
          <w:sz w:val="28"/>
          <w:lang w:val="en-US" w:eastAsia="en-NZ" w:bidi="he-IL"/>
        </w:rPr>
        <w:t>.</w:t>
      </w:r>
      <w:r w:rsidR="009E13C2">
        <w:rPr>
          <w:rFonts w:ascii="Gentium" w:hAnsi="Gentium" w:cs="Gentium"/>
          <w:bCs/>
          <w:sz w:val="28"/>
          <w:lang w:val="en-US" w:eastAsia="en-NZ" w:bidi="he-IL"/>
        </w:rPr>
        <w:t xml:space="preserve">  </w:t>
      </w:r>
      <w:r w:rsidR="00587A7F">
        <w:rPr>
          <w:rFonts w:ascii="Gentium" w:hAnsi="Gentium" w:cs="Gentium"/>
          <w:bCs/>
          <w:sz w:val="28"/>
          <w:lang w:val="en-US" w:eastAsia="en-NZ" w:bidi="he-IL"/>
        </w:rPr>
        <w:t>B</w:t>
      </w:r>
      <w:r w:rsidR="009E13C2">
        <w:rPr>
          <w:rFonts w:ascii="Gentium" w:hAnsi="Gentium" w:cs="Gentium"/>
          <w:bCs/>
          <w:sz w:val="28"/>
          <w:lang w:val="en-US" w:eastAsia="en-NZ" w:bidi="he-IL"/>
        </w:rPr>
        <w:t>elieve in the God of the Bible because He is God and He does exist and He rewards those who seek Him!</w:t>
      </w:r>
    </w:p>
    <w:p w:rsidR="009E71FC" w:rsidRPr="009E71FC" w:rsidRDefault="009E71FC" w:rsidP="009E71FC">
      <w:pPr>
        <w:ind w:left="1077"/>
        <w:rPr>
          <w:rFonts w:ascii="Gentium" w:hAnsi="Gentium"/>
          <w:sz w:val="28"/>
          <w:szCs w:val="28"/>
        </w:rPr>
      </w:pPr>
    </w:p>
    <w:p w:rsidR="008C3929" w:rsidRPr="008C3929" w:rsidRDefault="009E13C2" w:rsidP="008C3929">
      <w:pPr>
        <w:numPr>
          <w:ilvl w:val="0"/>
          <w:numId w:val="4"/>
        </w:numPr>
        <w:rPr>
          <w:rFonts w:ascii="Gentium" w:hAnsi="Gentium"/>
          <w:b/>
          <w:sz w:val="28"/>
          <w:szCs w:val="28"/>
        </w:rPr>
      </w:pPr>
      <w:r>
        <w:rPr>
          <w:rFonts w:ascii="Gentium" w:hAnsi="Gentium"/>
          <w:sz w:val="28"/>
          <w:szCs w:val="28"/>
        </w:rPr>
        <w:lastRenderedPageBreak/>
        <w:t xml:space="preserve">And this leads us into our second point, which I promise will be very brief, which is </w:t>
      </w:r>
      <w:r w:rsidRPr="004726BD">
        <w:rPr>
          <w:rFonts w:ascii="Gentium" w:hAnsi="Gentium"/>
          <w:b/>
          <w:caps/>
          <w:sz w:val="28"/>
          <w:szCs w:val="28"/>
        </w:rPr>
        <w:t>w</w:t>
      </w:r>
      <w:r w:rsidR="008C3929" w:rsidRPr="004726BD">
        <w:rPr>
          <w:rFonts w:ascii="Gentium" w:hAnsi="Gentium"/>
          <w:b/>
          <w:caps/>
          <w:sz w:val="28"/>
          <w:szCs w:val="28"/>
        </w:rPr>
        <w:t>hy Belief in God Matters</w:t>
      </w:r>
      <w:r w:rsidR="00830B08">
        <w:rPr>
          <w:rFonts w:ascii="Gentium" w:hAnsi="Gentium"/>
          <w:sz w:val="28"/>
          <w:szCs w:val="28"/>
        </w:rPr>
        <w:t xml:space="preserve">.  </w:t>
      </w:r>
      <w:r>
        <w:rPr>
          <w:rFonts w:ascii="Gentium" w:hAnsi="Gentium"/>
          <w:sz w:val="28"/>
          <w:szCs w:val="28"/>
        </w:rPr>
        <w:t>And i</w:t>
      </w:r>
      <w:r w:rsidR="00830B08">
        <w:rPr>
          <w:rFonts w:ascii="Gentium" w:hAnsi="Gentium"/>
          <w:sz w:val="28"/>
          <w:szCs w:val="28"/>
        </w:rPr>
        <w:t>t matters for two main reasons:</w:t>
      </w:r>
    </w:p>
    <w:p w:rsidR="00D7794E" w:rsidRPr="009E13C2" w:rsidRDefault="00D7794E" w:rsidP="00D7794E">
      <w:pPr>
        <w:numPr>
          <w:ilvl w:val="1"/>
          <w:numId w:val="4"/>
        </w:numPr>
        <w:rPr>
          <w:rFonts w:ascii="Gentium" w:hAnsi="Gentium"/>
          <w:b/>
          <w:sz w:val="28"/>
          <w:szCs w:val="28"/>
        </w:rPr>
      </w:pPr>
      <w:r>
        <w:rPr>
          <w:rFonts w:ascii="Gentium" w:hAnsi="Gentium"/>
          <w:sz w:val="28"/>
          <w:szCs w:val="28"/>
        </w:rPr>
        <w:t xml:space="preserve">First, it matters for </w:t>
      </w:r>
      <w:r w:rsidRPr="004726BD">
        <w:rPr>
          <w:rFonts w:ascii="Gentium" w:hAnsi="Gentium"/>
          <w:b/>
          <w:sz w:val="28"/>
          <w:szCs w:val="28"/>
        </w:rPr>
        <w:t>morality</w:t>
      </w:r>
      <w:r w:rsidR="009E13C2">
        <w:rPr>
          <w:rFonts w:ascii="Gentium" w:hAnsi="Gentium"/>
          <w:sz w:val="28"/>
          <w:szCs w:val="28"/>
        </w:rPr>
        <w:t xml:space="preserve">, as we see in </w:t>
      </w:r>
      <w:r>
        <w:rPr>
          <w:rFonts w:ascii="Gentium" w:hAnsi="Gentium"/>
          <w:sz w:val="28"/>
          <w:szCs w:val="28"/>
        </w:rPr>
        <w:t>vv24-32</w:t>
      </w:r>
      <w:r w:rsidR="009E13C2">
        <w:rPr>
          <w:rFonts w:ascii="Gentium" w:hAnsi="Gentium"/>
          <w:sz w:val="28"/>
          <w:szCs w:val="28"/>
        </w:rPr>
        <w:t>.</w:t>
      </w:r>
    </w:p>
    <w:p w:rsidR="00E33D28" w:rsidRPr="00E33D28" w:rsidRDefault="00E33D28" w:rsidP="009E13C2">
      <w:pPr>
        <w:numPr>
          <w:ilvl w:val="2"/>
          <w:numId w:val="4"/>
        </w:numPr>
        <w:rPr>
          <w:rFonts w:ascii="Gentium" w:hAnsi="Gentium"/>
          <w:b/>
          <w:sz w:val="28"/>
          <w:szCs w:val="28"/>
        </w:rPr>
      </w:pPr>
      <w:r>
        <w:rPr>
          <w:rFonts w:ascii="Gentium" w:hAnsi="Gentium"/>
          <w:sz w:val="28"/>
          <w:szCs w:val="28"/>
        </w:rPr>
        <w:t xml:space="preserve">A few weeks ago, the public memorial service for the CHCH mosque shootings began with the Muslim call to prayer. </w:t>
      </w:r>
      <w:r w:rsidR="001B03C7">
        <w:rPr>
          <w:rFonts w:ascii="Gentium" w:hAnsi="Gentium"/>
          <w:sz w:val="28"/>
          <w:szCs w:val="28"/>
        </w:rPr>
        <w:t xml:space="preserve"> And I made the comment on that Sunday that the reason why our government allowed this is out of respect for the Muslim victims and their families, but also because our secular government doesn’t actually believe that prayer to any god – Islam, Christian, Buddha – really matters.</w:t>
      </w:r>
    </w:p>
    <w:p w:rsidR="00CF4BC4" w:rsidRPr="00CF4BC4" w:rsidRDefault="00CF4BC4" w:rsidP="009E13C2">
      <w:pPr>
        <w:numPr>
          <w:ilvl w:val="2"/>
          <w:numId w:val="4"/>
        </w:numPr>
        <w:rPr>
          <w:rFonts w:ascii="Gentium" w:hAnsi="Gentium"/>
          <w:b/>
          <w:sz w:val="28"/>
          <w:szCs w:val="28"/>
        </w:rPr>
      </w:pPr>
      <w:r>
        <w:rPr>
          <w:rFonts w:ascii="Gentium" w:hAnsi="Gentium"/>
          <w:sz w:val="28"/>
          <w:szCs w:val="28"/>
        </w:rPr>
        <w:t xml:space="preserve">Well, the message of our text is that it really does matter.  The message of our text is that if society rejects the God of the Bible, life in society will get increasingly wicked.   When God is rejected and replaced with </w:t>
      </w:r>
      <w:r w:rsidR="009E13C2">
        <w:rPr>
          <w:rFonts w:ascii="Gentium" w:hAnsi="Gentium"/>
          <w:sz w:val="28"/>
          <w:szCs w:val="28"/>
        </w:rPr>
        <w:t xml:space="preserve">idols or other gods or no god, </w:t>
      </w:r>
      <w:r w:rsidR="00751501">
        <w:rPr>
          <w:rFonts w:ascii="Gentium" w:hAnsi="Gentium"/>
          <w:sz w:val="28"/>
          <w:szCs w:val="28"/>
        </w:rPr>
        <w:t xml:space="preserve">God then gives </w:t>
      </w:r>
      <w:r>
        <w:rPr>
          <w:rFonts w:ascii="Gentium" w:hAnsi="Gentium"/>
          <w:sz w:val="28"/>
          <w:szCs w:val="28"/>
        </w:rPr>
        <w:t>people</w:t>
      </w:r>
      <w:r w:rsidR="00751501">
        <w:rPr>
          <w:rFonts w:ascii="Gentium" w:hAnsi="Gentium"/>
          <w:sz w:val="28"/>
          <w:szCs w:val="28"/>
        </w:rPr>
        <w:t xml:space="preserve"> over to impurity, natural sexual relationships are exchanged for unnatural sexual activity, God gives </w:t>
      </w:r>
      <w:r>
        <w:rPr>
          <w:rFonts w:ascii="Gentium" w:hAnsi="Gentium"/>
          <w:sz w:val="28"/>
          <w:szCs w:val="28"/>
        </w:rPr>
        <w:t>people</w:t>
      </w:r>
      <w:r w:rsidR="00751501">
        <w:rPr>
          <w:rFonts w:ascii="Gentium" w:hAnsi="Gentium"/>
          <w:sz w:val="28"/>
          <w:szCs w:val="28"/>
        </w:rPr>
        <w:t xml:space="preserve"> up to a debased or depraved mind, and they become full of envy, murder, strife, deceit, maliciousness, gossip, slander, hatred of God, rudeness, pride, boasting, new forms of evil, disrespectful and disobedient, foolishness, faithlessness, and cruelty.  </w:t>
      </w:r>
    </w:p>
    <w:p w:rsidR="009E13C2" w:rsidRPr="00A177B7" w:rsidRDefault="00751501" w:rsidP="009E13C2">
      <w:pPr>
        <w:numPr>
          <w:ilvl w:val="2"/>
          <w:numId w:val="4"/>
        </w:numPr>
        <w:rPr>
          <w:rFonts w:ascii="Gentium" w:hAnsi="Gentium"/>
          <w:b/>
          <w:sz w:val="28"/>
          <w:szCs w:val="28"/>
        </w:rPr>
      </w:pPr>
      <w:r>
        <w:rPr>
          <w:rFonts w:ascii="Gentium" w:hAnsi="Gentium"/>
          <w:sz w:val="28"/>
          <w:szCs w:val="28"/>
        </w:rPr>
        <w:t xml:space="preserve">And is this not exactly what we are seeing </w:t>
      </w:r>
      <w:r w:rsidR="00CF4BC4">
        <w:rPr>
          <w:rFonts w:ascii="Gentium" w:hAnsi="Gentium"/>
          <w:sz w:val="28"/>
          <w:szCs w:val="28"/>
        </w:rPr>
        <w:t xml:space="preserve">in </w:t>
      </w:r>
      <w:r>
        <w:rPr>
          <w:rFonts w:ascii="Gentium" w:hAnsi="Gentium"/>
          <w:sz w:val="28"/>
          <w:szCs w:val="28"/>
        </w:rPr>
        <w:t xml:space="preserve">NZ society today?  God and the Bible have been tossed out of the windows of parliament, the universities, the media, and, sadly, many churches.  And we have a </w:t>
      </w:r>
      <w:r w:rsidR="00963461">
        <w:rPr>
          <w:rFonts w:ascii="Gentium" w:hAnsi="Gentium"/>
          <w:sz w:val="28"/>
          <w:szCs w:val="28"/>
        </w:rPr>
        <w:t xml:space="preserve">society that is increasingly </w:t>
      </w:r>
      <w:r>
        <w:rPr>
          <w:rFonts w:ascii="Gentium" w:hAnsi="Gentium"/>
          <w:sz w:val="28"/>
          <w:szCs w:val="28"/>
        </w:rPr>
        <w:t xml:space="preserve">immoral, </w:t>
      </w:r>
      <w:r w:rsidR="00963461">
        <w:rPr>
          <w:rFonts w:ascii="Gentium" w:hAnsi="Gentium"/>
          <w:sz w:val="28"/>
          <w:szCs w:val="28"/>
        </w:rPr>
        <w:t xml:space="preserve">idolatrous, </w:t>
      </w:r>
      <w:r>
        <w:rPr>
          <w:rFonts w:ascii="Gentium" w:hAnsi="Gentium"/>
          <w:sz w:val="28"/>
          <w:szCs w:val="28"/>
        </w:rPr>
        <w:t>and unjust</w:t>
      </w:r>
      <w:r w:rsidR="00963461">
        <w:rPr>
          <w:rFonts w:ascii="Gentium" w:hAnsi="Gentium"/>
          <w:sz w:val="28"/>
          <w:szCs w:val="28"/>
        </w:rPr>
        <w:t xml:space="preserve">.  Abortion liberalization, euthanasia coming, if not now, soon, a total disrespect for parents and teachers and the police, mental health hospitals beyond packed, homelessness and drug dependency on the rise, family violence at epidemic levels, fake news because its all about gossip and </w:t>
      </w:r>
      <w:proofErr w:type="spellStart"/>
      <w:r w:rsidR="00963461">
        <w:rPr>
          <w:rFonts w:ascii="Gentium" w:hAnsi="Gentium"/>
          <w:sz w:val="28"/>
          <w:szCs w:val="28"/>
        </w:rPr>
        <w:t>clickbait</w:t>
      </w:r>
      <w:proofErr w:type="spellEnd"/>
      <w:r w:rsidR="00963461">
        <w:rPr>
          <w:rFonts w:ascii="Gentium" w:hAnsi="Gentium"/>
          <w:sz w:val="28"/>
          <w:szCs w:val="28"/>
        </w:rPr>
        <w:t xml:space="preserve"> and there is no objective truth anymore, corporate greed, and we could go on and on…</w:t>
      </w:r>
      <w:r>
        <w:rPr>
          <w:rFonts w:ascii="Gentium" w:hAnsi="Gentium"/>
          <w:sz w:val="28"/>
          <w:szCs w:val="28"/>
        </w:rPr>
        <w:t xml:space="preserve">  </w:t>
      </w:r>
      <w:r w:rsidR="009E13C2">
        <w:rPr>
          <w:rFonts w:ascii="Gentium" w:hAnsi="Gentium"/>
          <w:sz w:val="28"/>
          <w:szCs w:val="28"/>
        </w:rPr>
        <w:t xml:space="preserve">    </w:t>
      </w:r>
    </w:p>
    <w:p w:rsidR="008723A5" w:rsidRPr="008723A5" w:rsidRDefault="00A177B7" w:rsidP="007A4BFA">
      <w:pPr>
        <w:numPr>
          <w:ilvl w:val="2"/>
          <w:numId w:val="4"/>
        </w:numPr>
        <w:rPr>
          <w:rFonts w:ascii="Gentium" w:hAnsi="Gentium"/>
          <w:b/>
          <w:sz w:val="28"/>
          <w:szCs w:val="28"/>
        </w:rPr>
      </w:pPr>
      <w:r>
        <w:rPr>
          <w:rFonts w:ascii="Gentium" w:hAnsi="Gentium"/>
          <w:sz w:val="28"/>
          <w:szCs w:val="28"/>
        </w:rPr>
        <w:t xml:space="preserve">And </w:t>
      </w:r>
      <w:r w:rsidR="008723A5">
        <w:rPr>
          <w:rFonts w:ascii="Gentium" w:hAnsi="Gentium"/>
          <w:sz w:val="28"/>
          <w:szCs w:val="28"/>
        </w:rPr>
        <w:t xml:space="preserve">the fact is that this downward spiral of immorality will continue </w:t>
      </w:r>
      <w:r w:rsidR="007A4BFA">
        <w:rPr>
          <w:rFonts w:ascii="Gentium" w:hAnsi="Gentium"/>
          <w:sz w:val="28"/>
          <w:szCs w:val="28"/>
        </w:rPr>
        <w:t>until individuals and families and villages and towns and nations turn to God in repentance and faith</w:t>
      </w:r>
      <w:r w:rsidR="008723A5">
        <w:rPr>
          <w:rFonts w:ascii="Gentium" w:hAnsi="Gentium"/>
          <w:sz w:val="28"/>
          <w:szCs w:val="28"/>
        </w:rPr>
        <w:t xml:space="preserve">.  This is why training ministers and planting churches and evangelism </w:t>
      </w:r>
      <w:proofErr w:type="gramStart"/>
      <w:r w:rsidR="008723A5">
        <w:rPr>
          <w:rFonts w:ascii="Gentium" w:hAnsi="Gentium"/>
          <w:sz w:val="28"/>
          <w:szCs w:val="28"/>
        </w:rPr>
        <w:t>is</w:t>
      </w:r>
      <w:proofErr w:type="gramEnd"/>
      <w:r w:rsidR="008723A5">
        <w:rPr>
          <w:rFonts w:ascii="Gentium" w:hAnsi="Gentium"/>
          <w:sz w:val="28"/>
          <w:szCs w:val="28"/>
        </w:rPr>
        <w:t xml:space="preserve"> so important.  This is praying for revival and reformation is so important.</w:t>
      </w:r>
    </w:p>
    <w:p w:rsidR="008723A5" w:rsidRPr="008723A5" w:rsidRDefault="008723A5" w:rsidP="008723A5">
      <w:pPr>
        <w:ind w:left="340"/>
        <w:rPr>
          <w:rFonts w:ascii="Gentium" w:hAnsi="Gentium"/>
          <w:b/>
          <w:sz w:val="28"/>
          <w:szCs w:val="28"/>
        </w:rPr>
      </w:pPr>
    </w:p>
    <w:p w:rsidR="004726BD" w:rsidRPr="00FE3909" w:rsidRDefault="008723A5" w:rsidP="008723A5">
      <w:pPr>
        <w:numPr>
          <w:ilvl w:val="1"/>
          <w:numId w:val="4"/>
        </w:numPr>
        <w:rPr>
          <w:rFonts w:ascii="Gentium" w:hAnsi="Gentium"/>
          <w:b/>
          <w:sz w:val="28"/>
          <w:szCs w:val="28"/>
        </w:rPr>
      </w:pPr>
      <w:r>
        <w:rPr>
          <w:rFonts w:ascii="Gentium" w:hAnsi="Gentium"/>
          <w:sz w:val="28"/>
          <w:szCs w:val="28"/>
        </w:rPr>
        <w:t xml:space="preserve">And this brings us to our final point, which is that </w:t>
      </w:r>
      <w:r w:rsidR="004726BD" w:rsidRPr="004726BD">
        <w:rPr>
          <w:rFonts w:ascii="Gentium" w:hAnsi="Gentium"/>
          <w:sz w:val="28"/>
          <w:szCs w:val="28"/>
        </w:rPr>
        <w:t xml:space="preserve">belief in God matters for </w:t>
      </w:r>
      <w:r w:rsidR="004726BD" w:rsidRPr="001F6602">
        <w:rPr>
          <w:rFonts w:ascii="Gentium" w:hAnsi="Gentium"/>
          <w:b/>
          <w:caps/>
          <w:sz w:val="28"/>
          <w:szCs w:val="28"/>
        </w:rPr>
        <w:t>salvation</w:t>
      </w:r>
      <w:r w:rsidR="004726BD">
        <w:rPr>
          <w:rFonts w:ascii="Gentium" w:hAnsi="Gentium"/>
          <w:sz w:val="28"/>
          <w:szCs w:val="28"/>
        </w:rPr>
        <w:t xml:space="preserve">, as we see in </w:t>
      </w:r>
      <w:r w:rsidR="004726BD" w:rsidRPr="004726BD">
        <w:rPr>
          <w:rFonts w:ascii="Gentium" w:hAnsi="Gentium"/>
          <w:sz w:val="28"/>
          <w:szCs w:val="28"/>
        </w:rPr>
        <w:t>vv16-18</w:t>
      </w:r>
      <w:r w:rsidR="004726BD">
        <w:rPr>
          <w:rFonts w:ascii="Gentium" w:hAnsi="Gentium"/>
          <w:sz w:val="28"/>
          <w:szCs w:val="28"/>
        </w:rPr>
        <w:t>.</w:t>
      </w:r>
    </w:p>
    <w:p w:rsidR="00F91739" w:rsidRPr="00F91739" w:rsidRDefault="00FE3909" w:rsidP="00FE3909">
      <w:pPr>
        <w:numPr>
          <w:ilvl w:val="2"/>
          <w:numId w:val="4"/>
        </w:numPr>
        <w:rPr>
          <w:rFonts w:ascii="Gentium" w:hAnsi="Gentium"/>
          <w:b/>
          <w:sz w:val="28"/>
          <w:szCs w:val="28"/>
        </w:rPr>
      </w:pPr>
      <w:r>
        <w:rPr>
          <w:rFonts w:ascii="Gentium" w:hAnsi="Gentium"/>
          <w:sz w:val="28"/>
          <w:szCs w:val="28"/>
        </w:rPr>
        <w:t xml:space="preserve">As we have seen, God is just and good.  </w:t>
      </w:r>
    </w:p>
    <w:p w:rsidR="008A2B30" w:rsidRPr="008A2B30" w:rsidRDefault="008B2B13" w:rsidP="008A2B30">
      <w:pPr>
        <w:numPr>
          <w:ilvl w:val="3"/>
          <w:numId w:val="4"/>
        </w:numPr>
        <w:rPr>
          <w:rFonts w:ascii="Gentium" w:hAnsi="Gentium"/>
          <w:b/>
          <w:sz w:val="28"/>
          <w:szCs w:val="28"/>
        </w:rPr>
      </w:pPr>
      <w:r>
        <w:rPr>
          <w:rFonts w:ascii="Gentium" w:hAnsi="Gentium"/>
          <w:sz w:val="28"/>
          <w:szCs w:val="28"/>
        </w:rPr>
        <w:t xml:space="preserve">As a </w:t>
      </w:r>
      <w:r w:rsidRPr="008B2B13">
        <w:rPr>
          <w:rFonts w:ascii="Gentium" w:hAnsi="Gentium"/>
          <w:b/>
          <w:sz w:val="28"/>
          <w:szCs w:val="28"/>
        </w:rPr>
        <w:t>just</w:t>
      </w:r>
      <w:r>
        <w:rPr>
          <w:rFonts w:ascii="Gentium" w:hAnsi="Gentium"/>
          <w:sz w:val="28"/>
          <w:szCs w:val="28"/>
        </w:rPr>
        <w:t xml:space="preserve"> God, </w:t>
      </w:r>
      <w:r w:rsidR="00FE3909" w:rsidRPr="008B2B13">
        <w:rPr>
          <w:rFonts w:ascii="Gentium" w:hAnsi="Gentium"/>
          <w:sz w:val="28"/>
          <w:szCs w:val="28"/>
        </w:rPr>
        <w:t xml:space="preserve">He cannot overlook sin and unbelief; it must be punished.  </w:t>
      </w:r>
      <w:r w:rsidR="001F6602" w:rsidRPr="008B2B13">
        <w:rPr>
          <w:rFonts w:ascii="Gentium" w:hAnsi="Gentium"/>
          <w:sz w:val="28"/>
          <w:szCs w:val="28"/>
        </w:rPr>
        <w:t>Verse 18 describes this as the “</w:t>
      </w:r>
      <w:r w:rsidR="001F6602" w:rsidRPr="008B2B13">
        <w:rPr>
          <w:rFonts w:ascii="Gentium" w:hAnsi="Gentium"/>
          <w:i/>
          <w:sz w:val="28"/>
          <w:szCs w:val="28"/>
        </w:rPr>
        <w:t>wrath of God</w:t>
      </w:r>
      <w:r w:rsidR="001F6602" w:rsidRPr="008B2B13">
        <w:rPr>
          <w:rFonts w:ascii="Gentium" w:hAnsi="Gentium"/>
          <w:sz w:val="28"/>
          <w:szCs w:val="28"/>
        </w:rPr>
        <w:t xml:space="preserve">.”  </w:t>
      </w:r>
      <w:r w:rsidR="000F40C3" w:rsidRPr="008B2B13">
        <w:rPr>
          <w:rFonts w:ascii="Gentium" w:hAnsi="Gentium"/>
          <w:sz w:val="28"/>
          <w:szCs w:val="28"/>
        </w:rPr>
        <w:t xml:space="preserve">And </w:t>
      </w:r>
      <w:r w:rsidR="00C808DA" w:rsidRPr="008B2B13">
        <w:rPr>
          <w:rFonts w:ascii="Gentium" w:hAnsi="Gentium"/>
          <w:sz w:val="28"/>
          <w:szCs w:val="28"/>
        </w:rPr>
        <w:t xml:space="preserve">all who refuse to </w:t>
      </w:r>
      <w:r w:rsidR="000F40C3" w:rsidRPr="008B2B13">
        <w:rPr>
          <w:rFonts w:ascii="Gentium" w:hAnsi="Gentium"/>
          <w:sz w:val="28"/>
          <w:szCs w:val="28"/>
        </w:rPr>
        <w:t>believe in God</w:t>
      </w:r>
      <w:r w:rsidR="00C808DA" w:rsidRPr="008B2B13">
        <w:rPr>
          <w:rFonts w:ascii="Gentium" w:hAnsi="Gentium"/>
          <w:sz w:val="28"/>
          <w:szCs w:val="28"/>
        </w:rPr>
        <w:t xml:space="preserve"> </w:t>
      </w:r>
      <w:r w:rsidR="000F40C3" w:rsidRPr="008B2B13">
        <w:rPr>
          <w:rFonts w:ascii="Gentium" w:hAnsi="Gentium"/>
          <w:sz w:val="28"/>
          <w:szCs w:val="28"/>
        </w:rPr>
        <w:t xml:space="preserve">will endure </w:t>
      </w:r>
      <w:r w:rsidR="001F6602" w:rsidRPr="008B2B13">
        <w:rPr>
          <w:rFonts w:ascii="Gentium" w:hAnsi="Gentium"/>
          <w:sz w:val="28"/>
          <w:szCs w:val="28"/>
        </w:rPr>
        <w:t xml:space="preserve">God’s wrath </w:t>
      </w:r>
      <w:r w:rsidR="000F40C3" w:rsidRPr="008B2B13">
        <w:rPr>
          <w:rFonts w:ascii="Gentium" w:hAnsi="Gentium"/>
          <w:sz w:val="28"/>
          <w:szCs w:val="28"/>
        </w:rPr>
        <w:t xml:space="preserve">in hell.  </w:t>
      </w:r>
      <w:r w:rsidR="008A2B30">
        <w:rPr>
          <w:rFonts w:ascii="Gentium" w:hAnsi="Gentium"/>
          <w:sz w:val="28"/>
          <w:szCs w:val="28"/>
        </w:rPr>
        <w:t xml:space="preserve">Psalm 145:20b says, </w:t>
      </w:r>
      <w:r w:rsidR="008A2B30" w:rsidRPr="008B2B13">
        <w:rPr>
          <w:rFonts w:ascii="Gentium" w:hAnsi="Gentium"/>
          <w:sz w:val="28"/>
          <w:szCs w:val="28"/>
        </w:rPr>
        <w:t>“</w:t>
      </w:r>
      <w:proofErr w:type="gramStart"/>
      <w:r w:rsidR="008A2B30" w:rsidRPr="008B2B13">
        <w:rPr>
          <w:rFonts w:ascii="Gentium" w:hAnsi="Gentium"/>
          <w:i/>
          <w:sz w:val="28"/>
          <w:szCs w:val="28"/>
        </w:rPr>
        <w:t>All the</w:t>
      </w:r>
      <w:proofErr w:type="gramEnd"/>
      <w:r w:rsidR="008A2B30" w:rsidRPr="008B2B13">
        <w:rPr>
          <w:rFonts w:ascii="Gentium" w:hAnsi="Gentium"/>
          <w:i/>
          <w:sz w:val="28"/>
          <w:szCs w:val="28"/>
        </w:rPr>
        <w:t xml:space="preserve"> wicked [God] will destroy</w:t>
      </w:r>
      <w:r w:rsidR="008A2B30" w:rsidRPr="008B2B13">
        <w:rPr>
          <w:rFonts w:ascii="Gentium" w:hAnsi="Gentium"/>
          <w:sz w:val="28"/>
          <w:szCs w:val="28"/>
        </w:rPr>
        <w:t xml:space="preserve">.”  </w:t>
      </w:r>
    </w:p>
    <w:p w:rsidR="000E4854" w:rsidRPr="008A2B30" w:rsidRDefault="008B2B13" w:rsidP="008A2B30">
      <w:pPr>
        <w:numPr>
          <w:ilvl w:val="3"/>
          <w:numId w:val="4"/>
        </w:numPr>
        <w:rPr>
          <w:rFonts w:ascii="Gentium" w:hAnsi="Gentium"/>
          <w:b/>
          <w:sz w:val="28"/>
          <w:szCs w:val="28"/>
        </w:rPr>
      </w:pPr>
      <w:r w:rsidRPr="008A2B30">
        <w:rPr>
          <w:rFonts w:ascii="Gentium" w:hAnsi="Gentium"/>
          <w:sz w:val="28"/>
          <w:szCs w:val="28"/>
        </w:rPr>
        <w:t xml:space="preserve">But </w:t>
      </w:r>
      <w:r w:rsidR="008A2B30" w:rsidRPr="008A2B30">
        <w:rPr>
          <w:rFonts w:ascii="Gentium" w:hAnsi="Gentium"/>
          <w:sz w:val="28"/>
          <w:szCs w:val="28"/>
        </w:rPr>
        <w:t>God is also good.  Our text talks about the possibility of “</w:t>
      </w:r>
      <w:r w:rsidR="008A2B30" w:rsidRPr="008A2B30">
        <w:rPr>
          <w:rFonts w:ascii="Gentium" w:hAnsi="Gentium"/>
          <w:i/>
          <w:sz w:val="28"/>
          <w:szCs w:val="28"/>
        </w:rPr>
        <w:t>salvation for everyone who believes</w:t>
      </w:r>
      <w:r w:rsidR="008A2B30" w:rsidRPr="008A2B30">
        <w:rPr>
          <w:rFonts w:ascii="Gentium" w:hAnsi="Gentium"/>
          <w:sz w:val="28"/>
          <w:szCs w:val="28"/>
        </w:rPr>
        <w:t xml:space="preserve">.”  </w:t>
      </w:r>
      <w:r w:rsidRPr="008A2B30">
        <w:rPr>
          <w:rFonts w:ascii="Gentium" w:hAnsi="Gentium"/>
          <w:sz w:val="28"/>
          <w:szCs w:val="28"/>
        </w:rPr>
        <w:t>Psalm 145</w:t>
      </w:r>
      <w:r w:rsidR="008A2B30" w:rsidRPr="008A2B30">
        <w:rPr>
          <w:rFonts w:ascii="Gentium" w:hAnsi="Gentium"/>
          <w:sz w:val="28"/>
          <w:szCs w:val="28"/>
        </w:rPr>
        <w:t>:</w:t>
      </w:r>
      <w:r w:rsidR="008A2B30">
        <w:rPr>
          <w:rFonts w:ascii="Gentium" w:hAnsi="Gentium"/>
          <w:sz w:val="28"/>
          <w:szCs w:val="28"/>
        </w:rPr>
        <w:t xml:space="preserve">17-0a says, </w:t>
      </w:r>
      <w:r w:rsidR="008A2B30" w:rsidRPr="008A2B30">
        <w:rPr>
          <w:rFonts w:ascii="Gentium" w:hAnsi="Gentium"/>
          <w:sz w:val="28"/>
          <w:szCs w:val="28"/>
        </w:rPr>
        <w:t>“</w:t>
      </w:r>
      <w:r w:rsidRPr="008A2B30">
        <w:rPr>
          <w:rFonts w:ascii="Gentium" w:hAnsi="Gentium"/>
          <w:i/>
          <w:sz w:val="28"/>
          <w:lang w:val="en-US" w:eastAsia="en-NZ" w:bidi="he-IL"/>
        </w:rPr>
        <w:t>The LORD is righteous in all His ways and kind in all His works.  The LORD is near to all who call on Him … He also hears their cry and saves them</w:t>
      </w:r>
      <w:r w:rsidRPr="008A2B30">
        <w:rPr>
          <w:rFonts w:ascii="Gentium" w:hAnsi="Gentium"/>
          <w:sz w:val="28"/>
          <w:lang w:val="en-US" w:eastAsia="en-NZ" w:bidi="he-IL"/>
        </w:rPr>
        <w:t xml:space="preserve">.”  </w:t>
      </w:r>
      <w:r w:rsidR="008A2B30">
        <w:rPr>
          <w:rFonts w:ascii="Gentium" w:hAnsi="Gentium"/>
          <w:sz w:val="28"/>
          <w:lang w:val="en-US" w:eastAsia="en-NZ" w:bidi="he-IL"/>
        </w:rPr>
        <w:t xml:space="preserve">And can save us because </w:t>
      </w:r>
      <w:r w:rsidR="000F40C3" w:rsidRPr="008A2B30">
        <w:rPr>
          <w:rFonts w:ascii="Gentium" w:hAnsi="Gentium"/>
          <w:sz w:val="28"/>
          <w:szCs w:val="28"/>
        </w:rPr>
        <w:t xml:space="preserve">He sent His own Son to die on the cross to endure the punishment that our sin deserves.  And if you believe that Jesus did this for </w:t>
      </w:r>
      <w:r w:rsidR="000F40C3" w:rsidRPr="008A2B30">
        <w:rPr>
          <w:rFonts w:ascii="Gentium" w:hAnsi="Gentium"/>
          <w:sz w:val="28"/>
          <w:szCs w:val="28"/>
        </w:rPr>
        <w:lastRenderedPageBreak/>
        <w:t xml:space="preserve">you, </w:t>
      </w:r>
      <w:r w:rsidR="00C720C3" w:rsidRPr="008A2B30">
        <w:rPr>
          <w:rFonts w:ascii="Gentium" w:hAnsi="Gentium"/>
          <w:sz w:val="28"/>
          <w:szCs w:val="28"/>
        </w:rPr>
        <w:t>you</w:t>
      </w:r>
      <w:r w:rsidR="002068DF" w:rsidRPr="008A2B30">
        <w:rPr>
          <w:rFonts w:ascii="Gentium" w:hAnsi="Gentium"/>
          <w:sz w:val="28"/>
          <w:szCs w:val="28"/>
        </w:rPr>
        <w:t>r sins are forgiven and you</w:t>
      </w:r>
      <w:r w:rsidR="00C720C3" w:rsidRPr="008A2B30">
        <w:rPr>
          <w:rFonts w:ascii="Gentium" w:hAnsi="Gentium"/>
          <w:sz w:val="28"/>
          <w:szCs w:val="28"/>
        </w:rPr>
        <w:t xml:space="preserve"> </w:t>
      </w:r>
      <w:r w:rsidR="002068DF" w:rsidRPr="008A2B30">
        <w:rPr>
          <w:rFonts w:ascii="Gentium" w:hAnsi="Gentium"/>
          <w:sz w:val="28"/>
          <w:szCs w:val="28"/>
        </w:rPr>
        <w:t xml:space="preserve">receive His righteousness.  </w:t>
      </w:r>
      <w:r w:rsidR="001F6602" w:rsidRPr="008A2B30">
        <w:rPr>
          <w:rFonts w:ascii="Gentium" w:hAnsi="Gentium"/>
          <w:sz w:val="28"/>
          <w:szCs w:val="28"/>
        </w:rPr>
        <w:t>Th</w:t>
      </w:r>
      <w:r w:rsidR="008A2B30">
        <w:rPr>
          <w:rFonts w:ascii="Gentium" w:hAnsi="Gentium"/>
          <w:sz w:val="28"/>
          <w:szCs w:val="28"/>
        </w:rPr>
        <w:t>at</w:t>
      </w:r>
      <w:r w:rsidRPr="008A2B30">
        <w:rPr>
          <w:rFonts w:ascii="Gentium" w:hAnsi="Gentium"/>
          <w:sz w:val="28"/>
          <w:szCs w:val="28"/>
        </w:rPr>
        <w:t xml:space="preserve"> </w:t>
      </w:r>
      <w:r w:rsidR="00627021" w:rsidRPr="008A2B30">
        <w:rPr>
          <w:rFonts w:ascii="Gentium" w:hAnsi="Gentium"/>
          <w:sz w:val="28"/>
          <w:szCs w:val="28"/>
        </w:rPr>
        <w:t xml:space="preserve">is </w:t>
      </w:r>
      <w:r w:rsidRPr="008A2B30">
        <w:rPr>
          <w:rFonts w:ascii="Gentium" w:hAnsi="Gentium"/>
          <w:sz w:val="28"/>
          <w:szCs w:val="28"/>
        </w:rPr>
        <w:t xml:space="preserve">the </w:t>
      </w:r>
      <w:r w:rsidR="008A2B30">
        <w:rPr>
          <w:rFonts w:ascii="Gentium" w:hAnsi="Gentium"/>
          <w:sz w:val="28"/>
          <w:szCs w:val="28"/>
        </w:rPr>
        <w:t>“</w:t>
      </w:r>
      <w:r w:rsidRPr="008A2B30">
        <w:rPr>
          <w:rFonts w:ascii="Gentium" w:hAnsi="Gentium"/>
          <w:i/>
          <w:sz w:val="28"/>
          <w:szCs w:val="28"/>
        </w:rPr>
        <w:t>righteousness</w:t>
      </w:r>
      <w:r w:rsidR="008A2B30" w:rsidRPr="008A2B30">
        <w:rPr>
          <w:rFonts w:ascii="Gentium" w:hAnsi="Gentium"/>
          <w:i/>
          <w:sz w:val="28"/>
          <w:szCs w:val="28"/>
        </w:rPr>
        <w:t xml:space="preserve"> of God</w:t>
      </w:r>
      <w:r w:rsidR="008A2B30">
        <w:rPr>
          <w:rFonts w:ascii="Gentium" w:hAnsi="Gentium"/>
          <w:sz w:val="28"/>
          <w:szCs w:val="28"/>
        </w:rPr>
        <w:t>”</w:t>
      </w:r>
      <w:r w:rsidRPr="008A2B30">
        <w:rPr>
          <w:rFonts w:ascii="Gentium" w:hAnsi="Gentium"/>
          <w:sz w:val="28"/>
          <w:szCs w:val="28"/>
        </w:rPr>
        <w:t xml:space="preserve"> that v17 </w:t>
      </w:r>
      <w:r w:rsidR="008A2B30">
        <w:rPr>
          <w:rFonts w:ascii="Gentium" w:hAnsi="Gentium"/>
          <w:sz w:val="28"/>
          <w:szCs w:val="28"/>
        </w:rPr>
        <w:t>talks</w:t>
      </w:r>
      <w:r w:rsidRPr="008A2B30">
        <w:rPr>
          <w:rFonts w:ascii="Gentium" w:hAnsi="Gentium"/>
          <w:sz w:val="28"/>
          <w:szCs w:val="28"/>
        </w:rPr>
        <w:t xml:space="preserve"> about.  </w:t>
      </w:r>
      <w:r w:rsidR="008A2B30">
        <w:rPr>
          <w:rFonts w:ascii="Gentium" w:hAnsi="Gentium"/>
          <w:sz w:val="28"/>
          <w:szCs w:val="28"/>
        </w:rPr>
        <w:t xml:space="preserve">So to be saved is to possess the righteousness of Jesus.  </w:t>
      </w:r>
      <w:r w:rsidR="00627021" w:rsidRPr="008A2B30">
        <w:rPr>
          <w:rFonts w:ascii="Gentium" w:hAnsi="Gentium"/>
          <w:sz w:val="28"/>
          <w:szCs w:val="28"/>
        </w:rPr>
        <w:t xml:space="preserve">  </w:t>
      </w:r>
    </w:p>
    <w:p w:rsidR="00E9369B" w:rsidRPr="00E9369B" w:rsidRDefault="00627021" w:rsidP="000E4854">
      <w:pPr>
        <w:numPr>
          <w:ilvl w:val="3"/>
          <w:numId w:val="4"/>
        </w:numPr>
        <w:rPr>
          <w:rFonts w:ascii="Gentium" w:hAnsi="Gentium"/>
          <w:b/>
          <w:sz w:val="28"/>
          <w:szCs w:val="28"/>
        </w:rPr>
      </w:pPr>
      <w:r w:rsidRPr="00627021">
        <w:rPr>
          <w:rFonts w:ascii="Gentium" w:hAnsi="Gentium" w:cs="Arial"/>
          <w:sz w:val="28"/>
          <w:szCs w:val="28"/>
          <w:shd w:val="clear" w:color="auto" w:fill="FFFFFF"/>
        </w:rPr>
        <w:t xml:space="preserve">And </w:t>
      </w:r>
      <w:r w:rsidR="008A2B30">
        <w:rPr>
          <w:rFonts w:ascii="Gentium" w:hAnsi="Gentium" w:cs="Arial"/>
          <w:sz w:val="28"/>
          <w:szCs w:val="28"/>
          <w:shd w:val="clear" w:color="auto" w:fill="FFFFFF"/>
        </w:rPr>
        <w:t xml:space="preserve">we </w:t>
      </w:r>
      <w:r w:rsidR="008A2B30" w:rsidRPr="00E9369B">
        <w:rPr>
          <w:rFonts w:ascii="Gentium" w:hAnsi="Gentium" w:cs="Arial"/>
          <w:i/>
          <w:sz w:val="28"/>
          <w:szCs w:val="28"/>
          <w:shd w:val="clear" w:color="auto" w:fill="FFFFFF"/>
        </w:rPr>
        <w:t>need</w:t>
      </w:r>
      <w:r w:rsidR="008A2B30">
        <w:rPr>
          <w:rFonts w:ascii="Gentium" w:hAnsi="Gentium" w:cs="Arial"/>
          <w:sz w:val="28"/>
          <w:szCs w:val="28"/>
          <w:shd w:val="clear" w:color="auto" w:fill="FFFFFF"/>
        </w:rPr>
        <w:t xml:space="preserve"> His righteousness!  </w:t>
      </w:r>
      <w:r w:rsidR="00E9369B">
        <w:rPr>
          <w:rFonts w:ascii="Gentium" w:hAnsi="Gentium" w:cs="Arial"/>
          <w:sz w:val="28"/>
          <w:szCs w:val="28"/>
          <w:shd w:val="clear" w:color="auto" w:fill="FFFFFF"/>
        </w:rPr>
        <w:t>O</w:t>
      </w:r>
      <w:r w:rsidR="008A2B30">
        <w:rPr>
          <w:rFonts w:ascii="Gentium" w:hAnsi="Gentium" w:cs="Arial"/>
          <w:sz w:val="28"/>
          <w:szCs w:val="28"/>
          <w:shd w:val="clear" w:color="auto" w:fill="FFFFFF"/>
        </w:rPr>
        <w:t xml:space="preserve">ur best efforts to be good are feeble and fickle.  And </w:t>
      </w:r>
      <w:r w:rsidR="00E9369B">
        <w:rPr>
          <w:rFonts w:ascii="Gentium" w:hAnsi="Gentium" w:cs="Arial"/>
          <w:sz w:val="28"/>
          <w:szCs w:val="28"/>
          <w:shd w:val="clear" w:color="auto" w:fill="FFFFFF"/>
        </w:rPr>
        <w:t>we</w:t>
      </w:r>
      <w:r w:rsidR="008A2B30">
        <w:rPr>
          <w:rFonts w:ascii="Gentium" w:hAnsi="Gentium" w:cs="Arial"/>
          <w:sz w:val="28"/>
          <w:szCs w:val="28"/>
          <w:shd w:val="clear" w:color="auto" w:fill="FFFFFF"/>
        </w:rPr>
        <w:t xml:space="preserve"> continue to sin, sometimes </w:t>
      </w:r>
      <w:r w:rsidR="00E9369B">
        <w:rPr>
          <w:rFonts w:ascii="Gentium" w:hAnsi="Gentium" w:cs="Arial"/>
          <w:sz w:val="28"/>
          <w:szCs w:val="28"/>
          <w:shd w:val="clear" w:color="auto" w:fill="FFFFFF"/>
        </w:rPr>
        <w:t>g</w:t>
      </w:r>
      <w:r w:rsidR="008A2B30">
        <w:rPr>
          <w:rFonts w:ascii="Gentium" w:hAnsi="Gentium" w:cs="Arial"/>
          <w:sz w:val="28"/>
          <w:szCs w:val="28"/>
          <w:shd w:val="clear" w:color="auto" w:fill="FFFFFF"/>
        </w:rPr>
        <w:t>rievousl</w:t>
      </w:r>
      <w:r w:rsidR="00E9369B">
        <w:rPr>
          <w:rFonts w:ascii="Gentium" w:hAnsi="Gentium" w:cs="Arial"/>
          <w:sz w:val="28"/>
          <w:szCs w:val="28"/>
          <w:shd w:val="clear" w:color="auto" w:fill="FFFFFF"/>
        </w:rPr>
        <w:t>y.  So we have much reason for d</w:t>
      </w:r>
      <w:r w:rsidR="008A2B30">
        <w:rPr>
          <w:rFonts w:ascii="Gentium" w:hAnsi="Gentium" w:cs="Arial"/>
          <w:sz w:val="28"/>
          <w:szCs w:val="28"/>
          <w:shd w:val="clear" w:color="auto" w:fill="FFFFFF"/>
        </w:rPr>
        <w:t xml:space="preserve">oubt and despair.  </w:t>
      </w:r>
      <w:r w:rsidR="00E9369B">
        <w:rPr>
          <w:rFonts w:ascii="Gentium" w:hAnsi="Gentium" w:cs="Arial"/>
          <w:sz w:val="28"/>
          <w:szCs w:val="28"/>
          <w:shd w:val="clear" w:color="auto" w:fill="FFFFFF"/>
        </w:rPr>
        <w:t xml:space="preserve">But the righteousness of Jesus, because He is God, is almighty and infinite and unchanging and eternal.  And if we have believed, we possess the righteousness of Jesus! </w:t>
      </w:r>
    </w:p>
    <w:p w:rsidR="00FE3909" w:rsidRDefault="000E4854" w:rsidP="00E9369B">
      <w:pPr>
        <w:numPr>
          <w:ilvl w:val="4"/>
          <w:numId w:val="4"/>
        </w:numPr>
        <w:rPr>
          <w:rFonts w:ascii="Gentium" w:hAnsi="Gentium"/>
          <w:b/>
          <w:sz w:val="28"/>
          <w:szCs w:val="28"/>
        </w:rPr>
      </w:pPr>
      <w:r w:rsidRPr="001F6602">
        <w:rPr>
          <w:rFonts w:ascii="Gentium" w:hAnsi="Gentium" w:cs="Arial"/>
          <w:b/>
          <w:sz w:val="28"/>
          <w:szCs w:val="28"/>
          <w:shd w:val="clear" w:color="auto" w:fill="FFFFFF"/>
        </w:rPr>
        <w:t xml:space="preserve">John Bunyan </w:t>
      </w:r>
      <w:r>
        <w:rPr>
          <w:rFonts w:ascii="Gentium" w:hAnsi="Gentium" w:cs="Arial"/>
          <w:sz w:val="28"/>
          <w:szCs w:val="28"/>
          <w:shd w:val="clear" w:color="auto" w:fill="FFFFFF"/>
        </w:rPr>
        <w:t>wrote the wonderful book, ‘The Pilgrim</w:t>
      </w:r>
      <w:r w:rsidRPr="00F91739">
        <w:rPr>
          <w:rFonts w:ascii="Gentium" w:hAnsi="Gentium" w:cs="Arial"/>
          <w:sz w:val="28"/>
          <w:szCs w:val="28"/>
          <w:shd w:val="clear" w:color="auto" w:fill="FFFFFF"/>
        </w:rPr>
        <w:t>’s</w:t>
      </w:r>
      <w:r w:rsidRPr="00F91739">
        <w:rPr>
          <w:rFonts w:ascii="Gentium" w:hAnsi="Gentium"/>
          <w:sz w:val="28"/>
          <w:szCs w:val="28"/>
        </w:rPr>
        <w:t xml:space="preserve"> </w:t>
      </w:r>
      <w:r w:rsidRPr="00F91739">
        <w:rPr>
          <w:rFonts w:ascii="Gentium" w:hAnsi="Gentium" w:cs="Arial"/>
          <w:sz w:val="28"/>
          <w:szCs w:val="28"/>
          <w:shd w:val="clear" w:color="auto" w:fill="FFFFFF"/>
        </w:rPr>
        <w:t>Progress.’</w:t>
      </w:r>
      <w:r>
        <w:rPr>
          <w:rFonts w:ascii="Gentium" w:hAnsi="Gentium" w:cs="Arial"/>
          <w:sz w:val="28"/>
          <w:szCs w:val="28"/>
          <w:shd w:val="clear" w:color="auto" w:fill="FFFFFF"/>
        </w:rPr>
        <w:t xml:space="preserve">  </w:t>
      </w:r>
      <w:r w:rsidR="00E9369B">
        <w:rPr>
          <w:rFonts w:ascii="Gentium" w:hAnsi="Gentium" w:cs="Arial"/>
          <w:sz w:val="28"/>
          <w:szCs w:val="28"/>
          <w:shd w:val="clear" w:color="auto" w:fill="FFFFFF"/>
        </w:rPr>
        <w:t>He said,</w:t>
      </w:r>
      <w:r w:rsidRPr="00F91739">
        <w:rPr>
          <w:rFonts w:ascii="Gentium" w:hAnsi="Gentium" w:cs="Arial"/>
          <w:sz w:val="28"/>
          <w:szCs w:val="28"/>
          <w:shd w:val="clear" w:color="auto" w:fill="FFFFFF"/>
        </w:rPr>
        <w:t xml:space="preserve"> “I saw, moreover, that it was not my good frame of heart that made my righteousness better, nor my bad frame that made my righteousness worse; for my righteousness was Jesus Christ himself, the same yesterday and today and forever.”</w:t>
      </w:r>
    </w:p>
    <w:p w:rsidR="00E9369B" w:rsidRDefault="00E9369B" w:rsidP="00E9369B">
      <w:pPr>
        <w:rPr>
          <w:rFonts w:ascii="Gentium" w:hAnsi="Gentium" w:cs="Arial"/>
          <w:sz w:val="28"/>
          <w:szCs w:val="28"/>
          <w:shd w:val="clear" w:color="auto" w:fill="FFFFFF"/>
        </w:rPr>
      </w:pPr>
    </w:p>
    <w:p w:rsidR="00757574" w:rsidRPr="000E4854" w:rsidRDefault="000E4854" w:rsidP="00E9369B">
      <w:pPr>
        <w:rPr>
          <w:rFonts w:ascii="Gentium" w:hAnsi="Gentium"/>
          <w:sz w:val="28"/>
          <w:szCs w:val="28"/>
        </w:rPr>
      </w:pPr>
      <w:r w:rsidRPr="000E4854">
        <w:rPr>
          <w:rFonts w:ascii="Gentium" w:hAnsi="Gentium" w:cs="Arial"/>
          <w:sz w:val="28"/>
          <w:szCs w:val="28"/>
          <w:shd w:val="clear" w:color="auto" w:fill="FFFFFF"/>
        </w:rPr>
        <w:t xml:space="preserve">Do you see why belief in </w:t>
      </w:r>
      <w:r w:rsidR="00E9369B">
        <w:rPr>
          <w:rFonts w:ascii="Gentium" w:hAnsi="Gentium" w:cs="Arial"/>
          <w:sz w:val="28"/>
          <w:szCs w:val="28"/>
          <w:shd w:val="clear" w:color="auto" w:fill="FFFFFF"/>
        </w:rPr>
        <w:t xml:space="preserve">the </w:t>
      </w:r>
      <w:r w:rsidRPr="000E4854">
        <w:rPr>
          <w:rFonts w:ascii="Gentium" w:hAnsi="Gentium" w:cs="Arial"/>
          <w:sz w:val="28"/>
          <w:szCs w:val="28"/>
          <w:shd w:val="clear" w:color="auto" w:fill="FFFFFF"/>
        </w:rPr>
        <w:t>God</w:t>
      </w:r>
      <w:r w:rsidR="00E9369B">
        <w:rPr>
          <w:rFonts w:ascii="Gentium" w:hAnsi="Gentium" w:cs="Arial"/>
          <w:sz w:val="28"/>
          <w:szCs w:val="28"/>
          <w:shd w:val="clear" w:color="auto" w:fill="FFFFFF"/>
        </w:rPr>
        <w:t xml:space="preserve"> of the Bible</w:t>
      </w:r>
      <w:r w:rsidRPr="000E4854">
        <w:rPr>
          <w:rFonts w:ascii="Gentium" w:hAnsi="Gentium" w:cs="Arial"/>
          <w:sz w:val="28"/>
          <w:szCs w:val="28"/>
          <w:shd w:val="clear" w:color="auto" w:fill="FFFFFF"/>
        </w:rPr>
        <w:t xml:space="preserve"> matters for salvation?  It is only</w:t>
      </w:r>
      <w:r w:rsidR="00E9369B">
        <w:rPr>
          <w:rFonts w:ascii="Gentium" w:hAnsi="Gentium" w:cs="Arial"/>
          <w:sz w:val="28"/>
          <w:szCs w:val="28"/>
          <w:shd w:val="clear" w:color="auto" w:fill="FFFFFF"/>
        </w:rPr>
        <w:t xml:space="preserve"> from Him that</w:t>
      </w:r>
      <w:r w:rsidRPr="000E4854">
        <w:rPr>
          <w:rFonts w:ascii="Gentium" w:hAnsi="Gentium" w:cs="Arial"/>
          <w:sz w:val="28"/>
          <w:szCs w:val="28"/>
          <w:shd w:val="clear" w:color="auto" w:fill="FFFFFF"/>
        </w:rPr>
        <w:t xml:space="preserve"> we can receive the righteousness of Christ!  </w:t>
      </w:r>
      <w:r w:rsidR="00E9369B">
        <w:rPr>
          <w:rFonts w:ascii="Gentium" w:hAnsi="Gentium" w:cs="Arial"/>
          <w:sz w:val="28"/>
          <w:szCs w:val="28"/>
          <w:shd w:val="clear" w:color="auto" w:fill="FFFFFF"/>
        </w:rPr>
        <w:t>And it is only because of Christ that we can have confidence and certainty that w</w:t>
      </w:r>
      <w:r w:rsidR="0091539B">
        <w:rPr>
          <w:rFonts w:ascii="Gentium" w:hAnsi="Gentium"/>
          <w:sz w:val="28"/>
          <w:szCs w:val="28"/>
        </w:rPr>
        <w:t>e truly are saved</w:t>
      </w:r>
      <w:r w:rsidR="001F6602" w:rsidRPr="000E4854">
        <w:rPr>
          <w:rFonts w:ascii="Gentium" w:hAnsi="Gentium" w:cs="Arial"/>
          <w:sz w:val="28"/>
          <w:szCs w:val="28"/>
          <w:shd w:val="clear" w:color="auto" w:fill="FFFFFF"/>
        </w:rPr>
        <w:t>!</w:t>
      </w:r>
      <w:r w:rsidR="00D060BB" w:rsidRPr="000E4854">
        <w:rPr>
          <w:rFonts w:ascii="Gentium" w:hAnsi="Gentium" w:cs="Arial"/>
          <w:sz w:val="28"/>
          <w:szCs w:val="28"/>
          <w:shd w:val="clear" w:color="auto" w:fill="FFFFFF"/>
        </w:rPr>
        <w:t xml:space="preserve"> </w:t>
      </w:r>
      <w:r w:rsidR="001F6602" w:rsidRPr="000E4854">
        <w:rPr>
          <w:rFonts w:ascii="Gentium" w:hAnsi="Gentium" w:cs="Arial"/>
          <w:sz w:val="28"/>
          <w:szCs w:val="28"/>
          <w:shd w:val="clear" w:color="auto" w:fill="FFFFFF"/>
        </w:rPr>
        <w:t xml:space="preserve">  Hallelujah!  </w:t>
      </w:r>
      <w:r w:rsidR="00660685" w:rsidRPr="000E4854">
        <w:rPr>
          <w:rFonts w:ascii="Gentium" w:hAnsi="Gentium"/>
          <w:sz w:val="28"/>
          <w:szCs w:val="28"/>
        </w:rPr>
        <w:t>Amen.</w:t>
      </w:r>
    </w:p>
    <w:sectPr w:rsidR="00757574" w:rsidRPr="000E4854"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98D" w:rsidRDefault="008A198D">
      <w:r>
        <w:separator/>
      </w:r>
    </w:p>
  </w:endnote>
  <w:endnote w:type="continuationSeparator" w:id="0">
    <w:p w:rsidR="008A198D" w:rsidRDefault="008A1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98D" w:rsidRDefault="008A198D">
      <w:r>
        <w:separator/>
      </w:r>
    </w:p>
  </w:footnote>
  <w:footnote w:type="continuationSeparator" w:id="0">
    <w:p w:rsidR="008A198D" w:rsidRDefault="008A1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DA" w:rsidRDefault="00D86576" w:rsidP="00692406">
    <w:pPr>
      <w:pStyle w:val="Header"/>
      <w:framePr w:wrap="around" w:vAnchor="text" w:hAnchor="margin" w:xAlign="right" w:y="1"/>
      <w:rPr>
        <w:rStyle w:val="PageNumber"/>
      </w:rPr>
    </w:pPr>
    <w:r>
      <w:rPr>
        <w:rStyle w:val="PageNumber"/>
      </w:rPr>
      <w:fldChar w:fldCharType="begin"/>
    </w:r>
    <w:r w:rsidR="00C808DA">
      <w:rPr>
        <w:rStyle w:val="PageNumber"/>
      </w:rPr>
      <w:instrText xml:space="preserve">PAGE  </w:instrText>
    </w:r>
    <w:r>
      <w:rPr>
        <w:rStyle w:val="PageNumber"/>
      </w:rPr>
      <w:fldChar w:fldCharType="end"/>
    </w:r>
  </w:p>
  <w:p w:rsidR="00C808DA" w:rsidRDefault="00C808DA"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DA" w:rsidRDefault="00D86576" w:rsidP="00692406">
    <w:pPr>
      <w:pStyle w:val="Header"/>
      <w:framePr w:wrap="around" w:vAnchor="text" w:hAnchor="margin" w:xAlign="right" w:y="1"/>
      <w:rPr>
        <w:rStyle w:val="PageNumber"/>
      </w:rPr>
    </w:pPr>
    <w:r>
      <w:rPr>
        <w:rStyle w:val="PageNumber"/>
      </w:rPr>
      <w:fldChar w:fldCharType="begin"/>
    </w:r>
    <w:r w:rsidR="00C808DA">
      <w:rPr>
        <w:rStyle w:val="PageNumber"/>
      </w:rPr>
      <w:instrText xml:space="preserve">PAGE  </w:instrText>
    </w:r>
    <w:r>
      <w:rPr>
        <w:rStyle w:val="PageNumber"/>
      </w:rPr>
      <w:fldChar w:fldCharType="separate"/>
    </w:r>
    <w:r w:rsidR="00E9369B">
      <w:rPr>
        <w:rStyle w:val="PageNumber"/>
        <w:noProof/>
      </w:rPr>
      <w:t>7</w:t>
    </w:r>
    <w:r>
      <w:rPr>
        <w:rStyle w:val="PageNumber"/>
      </w:rPr>
      <w:fldChar w:fldCharType="end"/>
    </w:r>
  </w:p>
  <w:p w:rsidR="00C808DA" w:rsidRPr="00A652F5" w:rsidRDefault="00C808DA"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W</w:t>
    </w:r>
    <w:r w:rsidR="008B2B13">
      <w:rPr>
        <w:i/>
        <w:color w:val="999999"/>
        <w:sz w:val="20"/>
        <w:szCs w:val="20"/>
      </w:rPr>
      <w:t>hy Believing in God Matters</w:t>
    </w:r>
    <w:r>
      <w:rPr>
        <w:color w:val="999999"/>
        <w:sz w:val="20"/>
        <w:szCs w:val="20"/>
      </w:rPr>
      <w:t xml:space="preserve">”      Text – Romans 1:16-32     </w:t>
    </w:r>
    <w:proofErr w:type="spellStart"/>
    <w:r>
      <w:rPr>
        <w:color w:val="999999"/>
        <w:sz w:val="20"/>
        <w:szCs w:val="20"/>
      </w:rPr>
      <w:t>Belgic</w:t>
    </w:r>
    <w:proofErr w:type="spellEnd"/>
    <w:r>
      <w:rPr>
        <w:color w:val="999999"/>
        <w:sz w:val="20"/>
        <w:szCs w:val="20"/>
      </w:rPr>
      <w:t xml:space="preserve"> Confession Article 1     OT Reading – Psalm 145</w:t>
    </w:r>
  </w:p>
  <w:p w:rsidR="00C808DA" w:rsidRPr="00893E9E" w:rsidRDefault="00C808DA"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E9B0BCF8"/>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9A05F0"/>
    <w:multiLevelType w:val="hybridMultilevel"/>
    <w:tmpl w:val="F36E6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44E8"/>
    <w:rsid w:val="00004B0C"/>
    <w:rsid w:val="000059B5"/>
    <w:rsid w:val="000471F0"/>
    <w:rsid w:val="0005130D"/>
    <w:rsid w:val="00093C45"/>
    <w:rsid w:val="000A0C1F"/>
    <w:rsid w:val="000E273B"/>
    <w:rsid w:val="000E4854"/>
    <w:rsid w:val="000F40C3"/>
    <w:rsid w:val="000F4A8A"/>
    <w:rsid w:val="0010135A"/>
    <w:rsid w:val="001147FB"/>
    <w:rsid w:val="00122A31"/>
    <w:rsid w:val="00130B5B"/>
    <w:rsid w:val="00131522"/>
    <w:rsid w:val="0013686A"/>
    <w:rsid w:val="00143D32"/>
    <w:rsid w:val="00166C43"/>
    <w:rsid w:val="001A0A00"/>
    <w:rsid w:val="001A18A1"/>
    <w:rsid w:val="001A6C90"/>
    <w:rsid w:val="001A7B51"/>
    <w:rsid w:val="001B03C7"/>
    <w:rsid w:val="001B430D"/>
    <w:rsid w:val="001D1AB5"/>
    <w:rsid w:val="001D35AD"/>
    <w:rsid w:val="001D498E"/>
    <w:rsid w:val="001D6435"/>
    <w:rsid w:val="001D6C6D"/>
    <w:rsid w:val="001E4BB3"/>
    <w:rsid w:val="001F23C2"/>
    <w:rsid w:val="001F5D87"/>
    <w:rsid w:val="001F6602"/>
    <w:rsid w:val="001F6947"/>
    <w:rsid w:val="002068DF"/>
    <w:rsid w:val="00207045"/>
    <w:rsid w:val="0021437B"/>
    <w:rsid w:val="00220B4C"/>
    <w:rsid w:val="00224C5C"/>
    <w:rsid w:val="002271B8"/>
    <w:rsid w:val="00242C32"/>
    <w:rsid w:val="00244D77"/>
    <w:rsid w:val="00247EB0"/>
    <w:rsid w:val="0025221F"/>
    <w:rsid w:val="0025475D"/>
    <w:rsid w:val="0026020D"/>
    <w:rsid w:val="00263183"/>
    <w:rsid w:val="0026523A"/>
    <w:rsid w:val="00265718"/>
    <w:rsid w:val="002813B7"/>
    <w:rsid w:val="00286A53"/>
    <w:rsid w:val="002A52EE"/>
    <w:rsid w:val="002B037F"/>
    <w:rsid w:val="002B0CC1"/>
    <w:rsid w:val="002B56E4"/>
    <w:rsid w:val="002C6FC4"/>
    <w:rsid w:val="002D3AB2"/>
    <w:rsid w:val="002E0E79"/>
    <w:rsid w:val="002E7181"/>
    <w:rsid w:val="002F0671"/>
    <w:rsid w:val="002F3D34"/>
    <w:rsid w:val="0030390D"/>
    <w:rsid w:val="00303C3C"/>
    <w:rsid w:val="00303CB3"/>
    <w:rsid w:val="003040FE"/>
    <w:rsid w:val="00316663"/>
    <w:rsid w:val="003200FC"/>
    <w:rsid w:val="00324B56"/>
    <w:rsid w:val="00341B6F"/>
    <w:rsid w:val="0035529D"/>
    <w:rsid w:val="00360B70"/>
    <w:rsid w:val="00360BFB"/>
    <w:rsid w:val="00361D27"/>
    <w:rsid w:val="003713D3"/>
    <w:rsid w:val="00383B52"/>
    <w:rsid w:val="00386768"/>
    <w:rsid w:val="003949E2"/>
    <w:rsid w:val="003A6ECB"/>
    <w:rsid w:val="003A762D"/>
    <w:rsid w:val="003B0073"/>
    <w:rsid w:val="003B0F02"/>
    <w:rsid w:val="003C1E10"/>
    <w:rsid w:val="003D0253"/>
    <w:rsid w:val="003E6C68"/>
    <w:rsid w:val="00411C69"/>
    <w:rsid w:val="00412B9E"/>
    <w:rsid w:val="00417156"/>
    <w:rsid w:val="004175FC"/>
    <w:rsid w:val="00425DBF"/>
    <w:rsid w:val="004279BA"/>
    <w:rsid w:val="00432188"/>
    <w:rsid w:val="00440E98"/>
    <w:rsid w:val="004412F1"/>
    <w:rsid w:val="00443907"/>
    <w:rsid w:val="004504E4"/>
    <w:rsid w:val="004528B0"/>
    <w:rsid w:val="00454380"/>
    <w:rsid w:val="004726BD"/>
    <w:rsid w:val="0047548E"/>
    <w:rsid w:val="004757F1"/>
    <w:rsid w:val="00477211"/>
    <w:rsid w:val="004821CE"/>
    <w:rsid w:val="00490721"/>
    <w:rsid w:val="0049307B"/>
    <w:rsid w:val="00493DED"/>
    <w:rsid w:val="004A26A6"/>
    <w:rsid w:val="004A40F2"/>
    <w:rsid w:val="004A4646"/>
    <w:rsid w:val="004C370C"/>
    <w:rsid w:val="004C3781"/>
    <w:rsid w:val="004C4EF5"/>
    <w:rsid w:val="004D33C7"/>
    <w:rsid w:val="004D466E"/>
    <w:rsid w:val="004F64E6"/>
    <w:rsid w:val="005010B6"/>
    <w:rsid w:val="00516A52"/>
    <w:rsid w:val="00537DA3"/>
    <w:rsid w:val="00557C0B"/>
    <w:rsid w:val="0056193F"/>
    <w:rsid w:val="00565F42"/>
    <w:rsid w:val="00573712"/>
    <w:rsid w:val="00587A7F"/>
    <w:rsid w:val="005C1256"/>
    <w:rsid w:val="005C196A"/>
    <w:rsid w:val="005C74C7"/>
    <w:rsid w:val="005D250F"/>
    <w:rsid w:val="005D6477"/>
    <w:rsid w:val="005E0404"/>
    <w:rsid w:val="005F0B44"/>
    <w:rsid w:val="005F67D0"/>
    <w:rsid w:val="00627021"/>
    <w:rsid w:val="00640CFA"/>
    <w:rsid w:val="00641A45"/>
    <w:rsid w:val="006428C1"/>
    <w:rsid w:val="006433EA"/>
    <w:rsid w:val="00660685"/>
    <w:rsid w:val="0066283F"/>
    <w:rsid w:val="00663AE9"/>
    <w:rsid w:val="00666F98"/>
    <w:rsid w:val="006709BD"/>
    <w:rsid w:val="00675BBB"/>
    <w:rsid w:val="0067646F"/>
    <w:rsid w:val="0068481F"/>
    <w:rsid w:val="00685F96"/>
    <w:rsid w:val="00692406"/>
    <w:rsid w:val="00692856"/>
    <w:rsid w:val="006B12F5"/>
    <w:rsid w:val="006B192E"/>
    <w:rsid w:val="006C6C34"/>
    <w:rsid w:val="006E5CF9"/>
    <w:rsid w:val="006F31E2"/>
    <w:rsid w:val="007074A9"/>
    <w:rsid w:val="00732A38"/>
    <w:rsid w:val="00746642"/>
    <w:rsid w:val="00751501"/>
    <w:rsid w:val="00757574"/>
    <w:rsid w:val="00767822"/>
    <w:rsid w:val="00772C5B"/>
    <w:rsid w:val="007840F7"/>
    <w:rsid w:val="00792113"/>
    <w:rsid w:val="007A05B4"/>
    <w:rsid w:val="007A4BFA"/>
    <w:rsid w:val="007C26E7"/>
    <w:rsid w:val="007C5976"/>
    <w:rsid w:val="007D38FD"/>
    <w:rsid w:val="007E1883"/>
    <w:rsid w:val="007E55A1"/>
    <w:rsid w:val="007F1322"/>
    <w:rsid w:val="007F493E"/>
    <w:rsid w:val="00800D55"/>
    <w:rsid w:val="0080489A"/>
    <w:rsid w:val="008105D6"/>
    <w:rsid w:val="00817C87"/>
    <w:rsid w:val="00817D4F"/>
    <w:rsid w:val="00823047"/>
    <w:rsid w:val="00830B08"/>
    <w:rsid w:val="008412D8"/>
    <w:rsid w:val="00843B92"/>
    <w:rsid w:val="00854BF1"/>
    <w:rsid w:val="008723A5"/>
    <w:rsid w:val="00876BD7"/>
    <w:rsid w:val="00877638"/>
    <w:rsid w:val="008807A3"/>
    <w:rsid w:val="00892BBC"/>
    <w:rsid w:val="00893E9E"/>
    <w:rsid w:val="008A0BEA"/>
    <w:rsid w:val="008A198D"/>
    <w:rsid w:val="008A2701"/>
    <w:rsid w:val="008A2B30"/>
    <w:rsid w:val="008A3D34"/>
    <w:rsid w:val="008A7558"/>
    <w:rsid w:val="008B2B13"/>
    <w:rsid w:val="008C1932"/>
    <w:rsid w:val="008C3929"/>
    <w:rsid w:val="008C6927"/>
    <w:rsid w:val="008D6C7C"/>
    <w:rsid w:val="008F4634"/>
    <w:rsid w:val="0091453A"/>
    <w:rsid w:val="0091539B"/>
    <w:rsid w:val="00925C4A"/>
    <w:rsid w:val="00945726"/>
    <w:rsid w:val="00961479"/>
    <w:rsid w:val="00963461"/>
    <w:rsid w:val="00971C6B"/>
    <w:rsid w:val="0097362A"/>
    <w:rsid w:val="0097453F"/>
    <w:rsid w:val="00975877"/>
    <w:rsid w:val="00992082"/>
    <w:rsid w:val="009975C8"/>
    <w:rsid w:val="009A3C34"/>
    <w:rsid w:val="009B4203"/>
    <w:rsid w:val="009B42CB"/>
    <w:rsid w:val="009C6267"/>
    <w:rsid w:val="009D63A4"/>
    <w:rsid w:val="009E13C2"/>
    <w:rsid w:val="009E71FC"/>
    <w:rsid w:val="00A1329A"/>
    <w:rsid w:val="00A13861"/>
    <w:rsid w:val="00A141E3"/>
    <w:rsid w:val="00A177B7"/>
    <w:rsid w:val="00A365B6"/>
    <w:rsid w:val="00A477D4"/>
    <w:rsid w:val="00A47EDE"/>
    <w:rsid w:val="00A652F5"/>
    <w:rsid w:val="00A82F2F"/>
    <w:rsid w:val="00A83413"/>
    <w:rsid w:val="00AA4F6A"/>
    <w:rsid w:val="00AB0570"/>
    <w:rsid w:val="00AB38C4"/>
    <w:rsid w:val="00AB55E2"/>
    <w:rsid w:val="00AC075B"/>
    <w:rsid w:val="00AC14A8"/>
    <w:rsid w:val="00AC684B"/>
    <w:rsid w:val="00AC75A9"/>
    <w:rsid w:val="00AF7C5B"/>
    <w:rsid w:val="00B11767"/>
    <w:rsid w:val="00B20D30"/>
    <w:rsid w:val="00B25A48"/>
    <w:rsid w:val="00B36454"/>
    <w:rsid w:val="00B40139"/>
    <w:rsid w:val="00B4786B"/>
    <w:rsid w:val="00B70259"/>
    <w:rsid w:val="00B77191"/>
    <w:rsid w:val="00B772D8"/>
    <w:rsid w:val="00B96C69"/>
    <w:rsid w:val="00BA380A"/>
    <w:rsid w:val="00BB1B53"/>
    <w:rsid w:val="00BB20F0"/>
    <w:rsid w:val="00BB5969"/>
    <w:rsid w:val="00BB5C79"/>
    <w:rsid w:val="00BC174D"/>
    <w:rsid w:val="00BD0BC8"/>
    <w:rsid w:val="00BD14DB"/>
    <w:rsid w:val="00BF2B9C"/>
    <w:rsid w:val="00C10B65"/>
    <w:rsid w:val="00C10F9A"/>
    <w:rsid w:val="00C14261"/>
    <w:rsid w:val="00C14516"/>
    <w:rsid w:val="00C24127"/>
    <w:rsid w:val="00C37616"/>
    <w:rsid w:val="00C5730D"/>
    <w:rsid w:val="00C712F5"/>
    <w:rsid w:val="00C720C3"/>
    <w:rsid w:val="00C725B5"/>
    <w:rsid w:val="00C752D5"/>
    <w:rsid w:val="00C808DA"/>
    <w:rsid w:val="00C8299C"/>
    <w:rsid w:val="00C9076B"/>
    <w:rsid w:val="00C925E3"/>
    <w:rsid w:val="00C95324"/>
    <w:rsid w:val="00CC5D68"/>
    <w:rsid w:val="00CD49CD"/>
    <w:rsid w:val="00CE18D7"/>
    <w:rsid w:val="00CE266B"/>
    <w:rsid w:val="00CF4BC4"/>
    <w:rsid w:val="00D019E2"/>
    <w:rsid w:val="00D060BB"/>
    <w:rsid w:val="00D23B1B"/>
    <w:rsid w:val="00D302AA"/>
    <w:rsid w:val="00D506B8"/>
    <w:rsid w:val="00D77060"/>
    <w:rsid w:val="00D7794E"/>
    <w:rsid w:val="00D86576"/>
    <w:rsid w:val="00D92FD8"/>
    <w:rsid w:val="00DA50FA"/>
    <w:rsid w:val="00DB3A8B"/>
    <w:rsid w:val="00DB4654"/>
    <w:rsid w:val="00DD23E9"/>
    <w:rsid w:val="00DD3F7B"/>
    <w:rsid w:val="00DD676F"/>
    <w:rsid w:val="00DE255C"/>
    <w:rsid w:val="00DF17BA"/>
    <w:rsid w:val="00E04C67"/>
    <w:rsid w:val="00E120D5"/>
    <w:rsid w:val="00E12A3B"/>
    <w:rsid w:val="00E13706"/>
    <w:rsid w:val="00E15736"/>
    <w:rsid w:val="00E2155F"/>
    <w:rsid w:val="00E33D28"/>
    <w:rsid w:val="00E52B2B"/>
    <w:rsid w:val="00E55AAA"/>
    <w:rsid w:val="00E570E3"/>
    <w:rsid w:val="00E6018B"/>
    <w:rsid w:val="00E65C92"/>
    <w:rsid w:val="00E65EB8"/>
    <w:rsid w:val="00E70F68"/>
    <w:rsid w:val="00E822D4"/>
    <w:rsid w:val="00E91B01"/>
    <w:rsid w:val="00E9369B"/>
    <w:rsid w:val="00E97833"/>
    <w:rsid w:val="00EA2CC6"/>
    <w:rsid w:val="00EB68B2"/>
    <w:rsid w:val="00ED0985"/>
    <w:rsid w:val="00ED34F2"/>
    <w:rsid w:val="00EE349F"/>
    <w:rsid w:val="00EF0A4D"/>
    <w:rsid w:val="00EF1F3D"/>
    <w:rsid w:val="00F075EC"/>
    <w:rsid w:val="00F2167E"/>
    <w:rsid w:val="00F21E44"/>
    <w:rsid w:val="00F35980"/>
    <w:rsid w:val="00F400B9"/>
    <w:rsid w:val="00F503C5"/>
    <w:rsid w:val="00F513BB"/>
    <w:rsid w:val="00F62C64"/>
    <w:rsid w:val="00F64998"/>
    <w:rsid w:val="00F76D82"/>
    <w:rsid w:val="00F878BA"/>
    <w:rsid w:val="00F90E93"/>
    <w:rsid w:val="00F91739"/>
    <w:rsid w:val="00F92521"/>
    <w:rsid w:val="00F9452B"/>
    <w:rsid w:val="00F955EF"/>
    <w:rsid w:val="00FA557E"/>
    <w:rsid w:val="00FE37E5"/>
    <w:rsid w:val="00FE3909"/>
    <w:rsid w:val="00FE6A9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5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2D3AB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EFD2D-8887-4B49-8D38-A8896971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7</cp:revision>
  <cp:lastPrinted>2019-02-06T20:11:00Z</cp:lastPrinted>
  <dcterms:created xsi:type="dcterms:W3CDTF">2019-04-29T00:04:00Z</dcterms:created>
  <dcterms:modified xsi:type="dcterms:W3CDTF">2019-04-29T00:28:00Z</dcterms:modified>
</cp:coreProperties>
</file>